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8C" w:rsidRDefault="0048278C" w:rsidP="0048278C">
      <w:pPr>
        <w:spacing w:line="360" w:lineRule="auto"/>
        <w:rPr>
          <w:rFonts w:ascii="黑体" w:eastAsia="黑体" w:hAnsi="宋体"/>
          <w:color w:val="000000"/>
          <w:sz w:val="28"/>
          <w:szCs w:val="28"/>
        </w:rPr>
      </w:pPr>
      <w:r>
        <w:rPr>
          <w:rFonts w:ascii="黑体" w:eastAsia="黑体" w:hAnsi="宋体" w:hint="eastAsia"/>
          <w:color w:val="000000"/>
          <w:sz w:val="28"/>
          <w:szCs w:val="28"/>
        </w:rPr>
        <w:t>附件2：</w:t>
      </w:r>
    </w:p>
    <w:p w:rsidR="0048278C" w:rsidRPr="003B1ACB" w:rsidRDefault="0048278C" w:rsidP="0048278C">
      <w:pPr>
        <w:spacing w:line="500" w:lineRule="exact"/>
        <w:jc w:val="center"/>
        <w:rPr>
          <w:rFonts w:ascii="方正小标宋简体" w:eastAsia="方正小标宋简体" w:hAnsi="宋体" w:hint="eastAsia"/>
          <w:color w:val="000000"/>
          <w:sz w:val="32"/>
          <w:szCs w:val="32"/>
        </w:rPr>
      </w:pPr>
      <w:r w:rsidRPr="003B1ACB">
        <w:rPr>
          <w:rFonts w:ascii="方正小标宋简体" w:eastAsia="方正小标宋简体" w:hAnsi="宋体" w:hint="eastAsia"/>
          <w:color w:val="000000"/>
          <w:sz w:val="32"/>
          <w:szCs w:val="32"/>
        </w:rPr>
        <w:t>第七届中国民办教育发展大会</w:t>
      </w:r>
    </w:p>
    <w:p w:rsidR="0048278C" w:rsidRPr="00BD2B81" w:rsidRDefault="0048278C" w:rsidP="0048278C">
      <w:pPr>
        <w:spacing w:line="500" w:lineRule="exact"/>
        <w:jc w:val="center"/>
        <w:rPr>
          <w:rFonts w:ascii="楷体_GB2312" w:eastAsia="楷体_GB2312" w:hAnsi="华文楷体" w:hint="eastAsia"/>
          <w:color w:val="000000"/>
          <w:sz w:val="28"/>
          <w:szCs w:val="28"/>
        </w:rPr>
      </w:pPr>
      <w:r w:rsidRPr="00BD2B81">
        <w:rPr>
          <w:rFonts w:ascii="楷体_GB2312" w:eastAsia="楷体_GB2312" w:hAnsi="华文楷体" w:hint="eastAsia"/>
          <w:color w:val="000000"/>
          <w:sz w:val="28"/>
          <w:szCs w:val="28"/>
        </w:rPr>
        <w:t>（时间：</w:t>
      </w:r>
      <w:smartTag w:uri="urn:schemas-microsoft-com:office:smarttags" w:element="chsdate">
        <w:smartTagPr>
          <w:attr w:name="IsROCDate" w:val="False"/>
          <w:attr w:name="IsLunarDate" w:val="False"/>
          <w:attr w:name="Day" w:val="29"/>
          <w:attr w:name="Month" w:val="11"/>
          <w:attr w:name="Year" w:val="2015"/>
        </w:smartTagPr>
        <w:r w:rsidRPr="00BD2B81">
          <w:rPr>
            <w:rFonts w:ascii="楷体_GB2312" w:eastAsia="楷体_GB2312" w:hAnsi="华文楷体" w:hint="eastAsia"/>
            <w:color w:val="000000"/>
            <w:sz w:val="28"/>
            <w:szCs w:val="28"/>
          </w:rPr>
          <w:t>1</w:t>
        </w:r>
        <w:r>
          <w:rPr>
            <w:rFonts w:ascii="楷体_GB2312" w:eastAsia="楷体_GB2312" w:hAnsi="华文楷体" w:hint="eastAsia"/>
            <w:color w:val="000000"/>
            <w:sz w:val="28"/>
            <w:szCs w:val="28"/>
          </w:rPr>
          <w:t>1</w:t>
        </w:r>
        <w:r w:rsidRPr="00BD2B81">
          <w:rPr>
            <w:rFonts w:ascii="楷体_GB2312" w:eastAsia="楷体_GB2312" w:hAnsi="华文楷体" w:hint="eastAsia"/>
            <w:color w:val="000000"/>
            <w:sz w:val="28"/>
            <w:szCs w:val="28"/>
          </w:rPr>
          <w:t>月</w:t>
        </w:r>
        <w:r>
          <w:rPr>
            <w:rFonts w:ascii="楷体_GB2312" w:eastAsia="楷体_GB2312" w:hAnsi="华文楷体" w:hint="eastAsia"/>
            <w:color w:val="000000"/>
            <w:sz w:val="28"/>
            <w:szCs w:val="28"/>
          </w:rPr>
          <w:t>29</w:t>
        </w:r>
        <w:r w:rsidRPr="00BD2B81">
          <w:rPr>
            <w:rFonts w:ascii="楷体_GB2312" w:eastAsia="楷体_GB2312" w:hAnsi="华文楷体" w:hint="eastAsia"/>
            <w:color w:val="000000"/>
            <w:sz w:val="28"/>
            <w:szCs w:val="28"/>
          </w:rPr>
          <w:t>日</w:t>
        </w:r>
      </w:smartTag>
      <w:r w:rsidRPr="00BD2B81">
        <w:rPr>
          <w:rFonts w:ascii="楷体_GB2312" w:eastAsia="楷体_GB2312" w:hAnsi="华文楷体" w:hint="eastAsia"/>
          <w:color w:val="000000"/>
          <w:sz w:val="28"/>
          <w:szCs w:val="28"/>
        </w:rPr>
        <w:t xml:space="preserve">  地点：</w:t>
      </w:r>
      <w:r>
        <w:rPr>
          <w:rFonts w:ascii="楷体_GB2312" w:eastAsia="楷体_GB2312" w:hAnsi="华文楷体" w:hint="eastAsia"/>
          <w:color w:val="000000"/>
          <w:sz w:val="28"/>
          <w:szCs w:val="28"/>
        </w:rPr>
        <w:t>北京</w:t>
      </w:r>
      <w:r w:rsidRPr="00BD2B81">
        <w:rPr>
          <w:rFonts w:ascii="楷体_GB2312" w:eastAsia="楷体_GB2312" w:hAnsi="华文楷体" w:hint="eastAsia"/>
          <w:color w:val="000000"/>
          <w:sz w:val="28"/>
          <w:szCs w:val="28"/>
        </w:rPr>
        <w:t>）</w:t>
      </w:r>
    </w:p>
    <w:p w:rsidR="0048278C" w:rsidRPr="003B1ACB" w:rsidRDefault="0048278C" w:rsidP="0048278C">
      <w:pPr>
        <w:spacing w:line="500" w:lineRule="exact"/>
        <w:jc w:val="center"/>
        <w:rPr>
          <w:rFonts w:ascii="楷体" w:eastAsia="楷体" w:hAnsi="楷体"/>
          <w:b/>
          <w:color w:val="000000"/>
          <w:sz w:val="30"/>
          <w:szCs w:val="30"/>
        </w:rPr>
      </w:pPr>
      <w:r w:rsidRPr="003B1ACB">
        <w:rPr>
          <w:rFonts w:ascii="楷体" w:eastAsia="楷体" w:hAnsi="楷体" w:hint="eastAsia"/>
          <w:b/>
          <w:color w:val="000000"/>
          <w:sz w:val="30"/>
          <w:szCs w:val="30"/>
        </w:rPr>
        <w:t>回 执 表</w:t>
      </w:r>
    </w:p>
    <w:tbl>
      <w:tblPr>
        <w:tblW w:w="9797" w:type="dxa"/>
        <w:tblInd w:w="-475" w:type="dxa"/>
        <w:tblLayout w:type="fixed"/>
        <w:tblCellMar>
          <w:left w:w="0" w:type="dxa"/>
          <w:right w:w="0" w:type="dxa"/>
        </w:tblCellMar>
        <w:tblLook w:val="0000"/>
      </w:tblPr>
      <w:tblGrid>
        <w:gridCol w:w="1702"/>
        <w:gridCol w:w="1313"/>
        <w:gridCol w:w="870"/>
        <w:gridCol w:w="760"/>
        <w:gridCol w:w="760"/>
        <w:gridCol w:w="833"/>
        <w:gridCol w:w="534"/>
        <w:gridCol w:w="600"/>
        <w:gridCol w:w="2425"/>
      </w:tblGrid>
      <w:tr w:rsidR="0048278C" w:rsidTr="00A6515F">
        <w:tblPrEx>
          <w:tblCellMar>
            <w:top w:w="0" w:type="dxa"/>
            <w:bottom w:w="0" w:type="dxa"/>
          </w:tblCellMar>
        </w:tblPrEx>
        <w:trPr>
          <w:trHeight w:hRule="exact" w:val="560"/>
        </w:trPr>
        <w:tc>
          <w:tcPr>
            <w:tcW w:w="9797" w:type="dxa"/>
            <w:gridSpan w:val="9"/>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黑体" w:eastAsia="黑体" w:hAnsi="宋体"/>
                <w:color w:val="000000"/>
                <w:sz w:val="24"/>
                <w:szCs w:val="24"/>
              </w:rPr>
            </w:pPr>
            <w:r>
              <w:rPr>
                <w:rFonts w:ascii="黑体" w:eastAsia="黑体" w:hAnsi="宋体" w:hint="eastAsia"/>
                <w:color w:val="000000"/>
                <w:sz w:val="24"/>
                <w:szCs w:val="24"/>
              </w:rPr>
              <w:t>报 名 信 息</w:t>
            </w:r>
          </w:p>
        </w:tc>
      </w:tr>
      <w:tr w:rsidR="0048278C" w:rsidTr="00A6515F">
        <w:tblPrEx>
          <w:tblCellMar>
            <w:top w:w="0" w:type="dxa"/>
            <w:bottom w:w="0" w:type="dxa"/>
          </w:tblCellMar>
        </w:tblPrEx>
        <w:trPr>
          <w:trHeight w:hRule="exact" w:val="1277"/>
        </w:trPr>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宋体" w:hAnsi="宋体"/>
                <w:color w:val="000000"/>
                <w:szCs w:val="21"/>
              </w:rPr>
            </w:pPr>
            <w:r>
              <w:rPr>
                <w:rFonts w:ascii="宋体" w:hAnsi="宋体" w:hint="eastAsia"/>
                <w:color w:val="000000"/>
                <w:szCs w:val="21"/>
              </w:rPr>
              <w:t>姓</w:t>
            </w:r>
            <w:r>
              <w:rPr>
                <w:rFonts w:ascii="宋体" w:hAnsi="宋体" w:hint="eastAsia"/>
                <w:color w:val="000000"/>
                <w:szCs w:val="21"/>
              </w:rPr>
              <w:t xml:space="preserve">    </w:t>
            </w:r>
            <w:r>
              <w:rPr>
                <w:rFonts w:ascii="宋体" w:hAnsi="宋体" w:hint="eastAsia"/>
                <w:color w:val="000000"/>
                <w:szCs w:val="21"/>
              </w:rPr>
              <w:t>名</w:t>
            </w:r>
          </w:p>
        </w:tc>
        <w:tc>
          <w:tcPr>
            <w:tcW w:w="1313"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宋体" w:hAnsi="宋体"/>
                <w:color w:val="000000"/>
                <w:szCs w:val="21"/>
              </w:rPr>
            </w:pPr>
          </w:p>
        </w:tc>
        <w:tc>
          <w:tcPr>
            <w:tcW w:w="870" w:type="dxa"/>
            <w:tcBorders>
              <w:top w:val="single" w:sz="8" w:space="0" w:color="auto"/>
              <w:left w:val="nil"/>
              <w:bottom w:val="single" w:sz="8" w:space="0" w:color="auto"/>
              <w:right w:val="single" w:sz="4" w:space="0" w:color="auto"/>
            </w:tcBorders>
            <w:vAlign w:val="center"/>
          </w:tcPr>
          <w:p w:rsidR="0048278C" w:rsidRDefault="0048278C" w:rsidP="00A6515F">
            <w:pPr>
              <w:spacing w:before="100" w:beforeAutospacing="1" w:after="100" w:afterAutospacing="1" w:line="360" w:lineRule="auto"/>
              <w:jc w:val="center"/>
              <w:rPr>
                <w:rFonts w:ascii="宋体" w:hAnsi="宋体"/>
                <w:color w:val="000000"/>
                <w:szCs w:val="21"/>
              </w:rPr>
            </w:pPr>
            <w:r>
              <w:rPr>
                <w:rFonts w:ascii="宋体" w:hAnsi="宋体" w:hint="eastAsia"/>
                <w:color w:val="000000"/>
                <w:szCs w:val="21"/>
              </w:rPr>
              <w:t>性别</w:t>
            </w:r>
          </w:p>
        </w:tc>
        <w:tc>
          <w:tcPr>
            <w:tcW w:w="760" w:type="dxa"/>
            <w:tcBorders>
              <w:top w:val="single" w:sz="8" w:space="0" w:color="auto"/>
              <w:left w:val="nil"/>
              <w:bottom w:val="single" w:sz="8" w:space="0" w:color="auto"/>
              <w:right w:val="single" w:sz="4" w:space="0" w:color="auto"/>
            </w:tcBorders>
            <w:vAlign w:val="center"/>
          </w:tcPr>
          <w:p w:rsidR="0048278C" w:rsidRDefault="0048278C" w:rsidP="00A6515F">
            <w:pPr>
              <w:spacing w:before="100" w:beforeAutospacing="1" w:after="100" w:afterAutospacing="1" w:line="360" w:lineRule="auto"/>
              <w:jc w:val="center"/>
              <w:rPr>
                <w:rFonts w:ascii="宋体" w:hAnsi="宋体"/>
                <w:color w:val="000000"/>
                <w:szCs w:val="21"/>
              </w:rPr>
            </w:pPr>
          </w:p>
        </w:tc>
        <w:tc>
          <w:tcPr>
            <w:tcW w:w="760" w:type="dxa"/>
            <w:tcBorders>
              <w:top w:val="single" w:sz="8" w:space="0" w:color="auto"/>
              <w:left w:val="nil"/>
              <w:bottom w:val="single" w:sz="8" w:space="0" w:color="auto"/>
              <w:right w:val="single" w:sz="4" w:space="0" w:color="auto"/>
            </w:tcBorders>
            <w:vAlign w:val="center"/>
          </w:tcPr>
          <w:p w:rsidR="0048278C" w:rsidRDefault="0048278C" w:rsidP="00A6515F">
            <w:pPr>
              <w:spacing w:before="100" w:beforeAutospacing="1" w:after="100" w:afterAutospacing="1" w:line="360" w:lineRule="auto"/>
              <w:jc w:val="center"/>
              <w:rPr>
                <w:rFonts w:ascii="宋体" w:hAnsi="宋体"/>
                <w:color w:val="000000"/>
                <w:szCs w:val="21"/>
              </w:rPr>
            </w:pPr>
            <w:r>
              <w:rPr>
                <w:rFonts w:ascii="宋体" w:hAnsi="宋体" w:hint="eastAsia"/>
                <w:color w:val="000000"/>
                <w:szCs w:val="21"/>
              </w:rPr>
              <w:t>民族</w:t>
            </w:r>
          </w:p>
        </w:tc>
        <w:tc>
          <w:tcPr>
            <w:tcW w:w="833" w:type="dxa"/>
            <w:tcBorders>
              <w:top w:val="single" w:sz="8" w:space="0" w:color="auto"/>
              <w:left w:val="nil"/>
              <w:bottom w:val="single" w:sz="8" w:space="0" w:color="auto"/>
              <w:right w:val="single" w:sz="4" w:space="0" w:color="auto"/>
            </w:tcBorders>
            <w:vAlign w:val="center"/>
          </w:tcPr>
          <w:p w:rsidR="0048278C" w:rsidRDefault="0048278C" w:rsidP="00A6515F">
            <w:pPr>
              <w:spacing w:before="100" w:beforeAutospacing="1" w:after="100" w:afterAutospacing="1" w:line="360" w:lineRule="auto"/>
              <w:jc w:val="center"/>
              <w:rPr>
                <w:rFonts w:ascii="宋体" w:hAnsi="宋体"/>
                <w:color w:val="000000"/>
                <w:szCs w:val="21"/>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48278C" w:rsidRPr="000A2354" w:rsidRDefault="0048278C" w:rsidP="00A6515F">
            <w:pPr>
              <w:spacing w:before="100" w:beforeAutospacing="1" w:after="100" w:afterAutospacing="1" w:line="360" w:lineRule="auto"/>
              <w:jc w:val="center"/>
              <w:rPr>
                <w:rFonts w:ascii="宋体" w:hAnsi="宋体"/>
                <w:b/>
                <w:color w:val="000000"/>
                <w:szCs w:val="21"/>
              </w:rPr>
            </w:pPr>
            <w:r w:rsidRPr="000A2354">
              <w:rPr>
                <w:rFonts w:ascii="宋体" w:hAnsi="宋体" w:hint="eastAsia"/>
                <w:b/>
                <w:color w:val="000000"/>
                <w:szCs w:val="21"/>
              </w:rPr>
              <w:t>中民协任职</w:t>
            </w:r>
          </w:p>
        </w:tc>
        <w:tc>
          <w:tcPr>
            <w:tcW w:w="2425" w:type="dxa"/>
            <w:tcBorders>
              <w:top w:val="single" w:sz="8" w:space="0" w:color="auto"/>
              <w:left w:val="single" w:sz="4" w:space="0" w:color="auto"/>
              <w:bottom w:val="single" w:sz="8" w:space="0" w:color="auto"/>
              <w:right w:val="single" w:sz="8" w:space="0" w:color="auto"/>
            </w:tcBorders>
            <w:vAlign w:val="center"/>
          </w:tcPr>
          <w:p w:rsidR="0048278C" w:rsidRDefault="0048278C" w:rsidP="00A6515F">
            <w:pPr>
              <w:spacing w:line="340" w:lineRule="exact"/>
              <w:rPr>
                <w:rFonts w:ascii="宋体" w:hAnsi="宋体" w:hint="eastAsia"/>
                <w:color w:val="000000"/>
                <w:szCs w:val="21"/>
              </w:rPr>
            </w:pPr>
            <w:r>
              <w:rPr>
                <w:rFonts w:ascii="宋体" w:hAnsi="宋体" w:hint="eastAsia"/>
                <w:color w:val="000000"/>
                <w:szCs w:val="21"/>
              </w:rPr>
              <w:t>□副会长、监事会副主席</w:t>
            </w:r>
          </w:p>
          <w:p w:rsidR="0048278C" w:rsidRDefault="0048278C" w:rsidP="00A6515F">
            <w:pPr>
              <w:spacing w:line="340" w:lineRule="exact"/>
              <w:rPr>
                <w:rFonts w:ascii="宋体" w:hAnsi="宋体" w:hint="eastAsia"/>
                <w:color w:val="000000"/>
                <w:szCs w:val="21"/>
              </w:rPr>
            </w:pPr>
            <w:r>
              <w:rPr>
                <w:rFonts w:ascii="宋体" w:hAnsi="宋体" w:hint="eastAsia"/>
                <w:color w:val="000000"/>
                <w:szCs w:val="21"/>
              </w:rPr>
              <w:t>□常务理事</w:t>
            </w:r>
            <w:r>
              <w:rPr>
                <w:rFonts w:ascii="宋体" w:hAnsi="宋体" w:hint="eastAsia"/>
                <w:color w:val="000000"/>
                <w:szCs w:val="21"/>
              </w:rPr>
              <w:t xml:space="preserve"> </w:t>
            </w:r>
            <w:r>
              <w:rPr>
                <w:rFonts w:ascii="宋体" w:hAnsi="宋体" w:hint="eastAsia"/>
                <w:color w:val="000000"/>
                <w:szCs w:val="21"/>
              </w:rPr>
              <w:t>□理事</w:t>
            </w:r>
          </w:p>
          <w:p w:rsidR="0048278C" w:rsidRDefault="0048278C" w:rsidP="00A6515F">
            <w:pPr>
              <w:spacing w:line="340" w:lineRule="exact"/>
              <w:rPr>
                <w:rFonts w:ascii="宋体" w:hAnsi="宋体"/>
                <w:color w:val="000000"/>
                <w:szCs w:val="21"/>
              </w:rPr>
            </w:pPr>
            <w:r>
              <w:rPr>
                <w:rFonts w:ascii="宋体" w:hAnsi="宋体" w:hint="eastAsia"/>
                <w:color w:val="000000"/>
                <w:szCs w:val="21"/>
              </w:rPr>
              <w:t>□会员</w:t>
            </w:r>
            <w:r>
              <w:rPr>
                <w:rFonts w:ascii="宋体" w:hAnsi="宋体" w:hint="eastAsia"/>
                <w:color w:val="000000"/>
                <w:szCs w:val="21"/>
              </w:rPr>
              <w:t xml:space="preserve"> </w:t>
            </w:r>
            <w:r>
              <w:rPr>
                <w:rFonts w:hint="eastAsia"/>
              </w:rPr>
              <w:t xml:space="preserve"> </w:t>
            </w:r>
            <w:r>
              <w:rPr>
                <w:rFonts w:ascii="宋体" w:hAnsi="宋体" w:hint="eastAsia"/>
                <w:color w:val="000000"/>
                <w:szCs w:val="21"/>
              </w:rPr>
              <w:t>□其他</w:t>
            </w:r>
          </w:p>
        </w:tc>
      </w:tr>
      <w:tr w:rsidR="0048278C" w:rsidTr="00A6515F">
        <w:tblPrEx>
          <w:tblCellMar>
            <w:top w:w="0" w:type="dxa"/>
            <w:bottom w:w="0" w:type="dxa"/>
          </w:tblCellMar>
        </w:tblPrEx>
        <w:trPr>
          <w:trHeight w:hRule="exact" w:val="680"/>
        </w:trPr>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宋体" w:hAnsi="宋体"/>
                <w:color w:val="000000"/>
                <w:szCs w:val="21"/>
              </w:rPr>
            </w:pPr>
            <w:r>
              <w:rPr>
                <w:rFonts w:ascii="宋体" w:hAnsi="宋体" w:hint="eastAsia"/>
                <w:color w:val="000000"/>
                <w:szCs w:val="21"/>
              </w:rPr>
              <w:t>工作单位</w:t>
            </w:r>
          </w:p>
        </w:tc>
        <w:tc>
          <w:tcPr>
            <w:tcW w:w="4536" w:type="dxa"/>
            <w:gridSpan w:val="5"/>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宋体" w:hAnsi="宋体"/>
                <w:color w:val="000000"/>
                <w:szCs w:val="21"/>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48278C" w:rsidRDefault="0048278C" w:rsidP="00A6515F">
            <w:pPr>
              <w:spacing w:before="100" w:beforeAutospacing="1" w:after="100" w:afterAutospacing="1" w:line="360" w:lineRule="auto"/>
              <w:jc w:val="center"/>
              <w:rPr>
                <w:rFonts w:ascii="宋体" w:hAnsi="宋体"/>
                <w:color w:val="000000"/>
                <w:szCs w:val="21"/>
              </w:rPr>
            </w:pPr>
            <w:r>
              <w:rPr>
                <w:rFonts w:ascii="宋体" w:hAnsi="宋体" w:hint="eastAsia"/>
                <w:color w:val="000000"/>
                <w:szCs w:val="21"/>
              </w:rPr>
              <w:t>职</w:t>
            </w:r>
            <w:r>
              <w:rPr>
                <w:rFonts w:ascii="宋体" w:hAnsi="宋体" w:hint="eastAsia"/>
                <w:color w:val="000000"/>
                <w:szCs w:val="21"/>
              </w:rPr>
              <w:t xml:space="preserve">   </w:t>
            </w:r>
            <w:r>
              <w:rPr>
                <w:rFonts w:ascii="宋体" w:hAnsi="宋体" w:hint="eastAsia"/>
                <w:color w:val="000000"/>
                <w:szCs w:val="21"/>
              </w:rPr>
              <w:t>务</w:t>
            </w:r>
          </w:p>
        </w:tc>
        <w:tc>
          <w:tcPr>
            <w:tcW w:w="2425" w:type="dxa"/>
            <w:tcBorders>
              <w:top w:val="single" w:sz="8" w:space="0" w:color="auto"/>
              <w:left w:val="single" w:sz="4" w:space="0" w:color="auto"/>
              <w:bottom w:val="single" w:sz="8" w:space="0" w:color="auto"/>
              <w:right w:val="single" w:sz="8" w:space="0" w:color="auto"/>
            </w:tcBorders>
            <w:vAlign w:val="center"/>
          </w:tcPr>
          <w:p w:rsidR="0048278C" w:rsidRDefault="0048278C" w:rsidP="00A6515F">
            <w:pPr>
              <w:spacing w:before="100" w:beforeAutospacing="1" w:after="100" w:afterAutospacing="1" w:line="360" w:lineRule="auto"/>
              <w:jc w:val="center"/>
              <w:rPr>
                <w:rFonts w:ascii="宋体" w:hAnsi="宋体"/>
                <w:color w:val="000000"/>
                <w:szCs w:val="21"/>
              </w:rPr>
            </w:pPr>
          </w:p>
        </w:tc>
      </w:tr>
      <w:tr w:rsidR="0048278C" w:rsidTr="00A6515F">
        <w:tblPrEx>
          <w:tblCellMar>
            <w:top w:w="0" w:type="dxa"/>
            <w:bottom w:w="0" w:type="dxa"/>
          </w:tblCellMar>
        </w:tblPrEx>
        <w:trPr>
          <w:trHeight w:hRule="exact" w:val="680"/>
        </w:trPr>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宋体" w:hAnsi="宋体"/>
                <w:color w:val="000000"/>
                <w:szCs w:val="21"/>
              </w:rPr>
            </w:pPr>
            <w:r>
              <w:rPr>
                <w:rFonts w:ascii="宋体" w:hAnsi="宋体" w:hint="eastAsia"/>
                <w:b/>
                <w:bCs/>
                <w:color w:val="000000"/>
                <w:szCs w:val="21"/>
              </w:rPr>
              <w:t>电子邮件</w:t>
            </w:r>
          </w:p>
        </w:tc>
        <w:tc>
          <w:tcPr>
            <w:tcW w:w="3703" w:type="dxa"/>
            <w:gridSpan w:val="4"/>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宋体" w:hAnsi="宋体"/>
                <w:color w:val="000000"/>
                <w:szCs w:val="21"/>
              </w:rPr>
            </w:pPr>
          </w:p>
        </w:tc>
        <w:tc>
          <w:tcPr>
            <w:tcW w:w="1367" w:type="dxa"/>
            <w:gridSpan w:val="2"/>
            <w:tcBorders>
              <w:top w:val="single" w:sz="8" w:space="0" w:color="auto"/>
              <w:left w:val="nil"/>
              <w:bottom w:val="single" w:sz="8" w:space="0" w:color="auto"/>
              <w:right w:val="single" w:sz="4" w:space="0" w:color="auto"/>
            </w:tcBorders>
            <w:vAlign w:val="center"/>
          </w:tcPr>
          <w:p w:rsidR="0048278C" w:rsidRDefault="0048278C" w:rsidP="00A6515F">
            <w:pPr>
              <w:spacing w:before="100" w:beforeAutospacing="1" w:after="100" w:afterAutospacing="1" w:line="360" w:lineRule="auto"/>
              <w:jc w:val="center"/>
              <w:rPr>
                <w:rFonts w:ascii="宋体" w:hAnsi="宋体"/>
                <w:color w:val="000000"/>
                <w:szCs w:val="21"/>
              </w:rPr>
            </w:pPr>
            <w:r>
              <w:rPr>
                <w:rFonts w:ascii="宋体" w:hAnsi="宋体" w:hint="eastAsia"/>
                <w:b/>
                <w:bCs/>
                <w:color w:val="000000"/>
                <w:szCs w:val="21"/>
              </w:rPr>
              <w:t>联系电话</w:t>
            </w:r>
          </w:p>
        </w:tc>
        <w:tc>
          <w:tcPr>
            <w:tcW w:w="3025" w:type="dxa"/>
            <w:gridSpan w:val="2"/>
            <w:tcBorders>
              <w:top w:val="single" w:sz="8" w:space="0" w:color="auto"/>
              <w:left w:val="nil"/>
              <w:bottom w:val="single" w:sz="8" w:space="0" w:color="auto"/>
              <w:right w:val="single" w:sz="4" w:space="0" w:color="auto"/>
            </w:tcBorders>
            <w:vAlign w:val="center"/>
          </w:tcPr>
          <w:p w:rsidR="0048278C" w:rsidRDefault="0048278C" w:rsidP="00A6515F">
            <w:pPr>
              <w:spacing w:before="100" w:beforeAutospacing="1" w:after="100" w:afterAutospacing="1" w:line="360" w:lineRule="auto"/>
              <w:rPr>
                <w:rFonts w:ascii="宋体" w:hAnsi="宋体"/>
                <w:color w:val="000000"/>
                <w:szCs w:val="21"/>
              </w:rPr>
            </w:pPr>
          </w:p>
        </w:tc>
      </w:tr>
      <w:tr w:rsidR="0048278C" w:rsidTr="00A6515F">
        <w:tblPrEx>
          <w:tblCellMar>
            <w:top w:w="0" w:type="dxa"/>
            <w:bottom w:w="0" w:type="dxa"/>
          </w:tblCellMar>
        </w:tblPrEx>
        <w:trPr>
          <w:trHeight w:hRule="exact" w:val="623"/>
        </w:trPr>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宋体" w:hAnsi="宋体"/>
                <w:color w:val="000000"/>
                <w:szCs w:val="21"/>
              </w:rPr>
            </w:pPr>
            <w:r>
              <w:rPr>
                <w:rFonts w:ascii="宋体" w:hAnsi="宋体" w:hint="eastAsia"/>
                <w:color w:val="000000"/>
                <w:szCs w:val="21"/>
              </w:rPr>
              <w:t>通讯地址及邮编</w:t>
            </w:r>
          </w:p>
        </w:tc>
        <w:tc>
          <w:tcPr>
            <w:tcW w:w="8095"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宋体" w:hAnsi="宋体"/>
                <w:color w:val="000000"/>
                <w:szCs w:val="21"/>
              </w:rPr>
            </w:pPr>
          </w:p>
        </w:tc>
      </w:tr>
      <w:tr w:rsidR="0048278C" w:rsidTr="00A6515F">
        <w:tblPrEx>
          <w:tblCellMar>
            <w:top w:w="0" w:type="dxa"/>
            <w:bottom w:w="0" w:type="dxa"/>
          </w:tblCellMar>
        </w:tblPrEx>
        <w:trPr>
          <w:trHeight w:hRule="exact" w:val="623"/>
        </w:trPr>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宋体" w:hAnsi="宋体"/>
                <w:color w:val="000000"/>
                <w:szCs w:val="21"/>
              </w:rPr>
            </w:pPr>
            <w:r>
              <w:rPr>
                <w:rFonts w:ascii="宋体" w:hAnsi="宋体" w:hint="eastAsia"/>
                <w:color w:val="000000"/>
                <w:szCs w:val="21"/>
              </w:rPr>
              <w:t>住</w:t>
            </w:r>
            <w:r>
              <w:rPr>
                <w:rFonts w:ascii="宋体" w:hAnsi="宋体" w:hint="eastAsia"/>
                <w:color w:val="000000"/>
                <w:szCs w:val="21"/>
              </w:rPr>
              <w:t xml:space="preserve"> </w:t>
            </w:r>
            <w:r>
              <w:rPr>
                <w:rFonts w:ascii="宋体" w:hAnsi="宋体" w:hint="eastAsia"/>
                <w:color w:val="000000"/>
                <w:szCs w:val="21"/>
              </w:rPr>
              <w:t>宿</w:t>
            </w:r>
            <w:r>
              <w:rPr>
                <w:rFonts w:ascii="宋体" w:hAnsi="宋体" w:hint="eastAsia"/>
                <w:color w:val="000000"/>
                <w:szCs w:val="21"/>
              </w:rPr>
              <w:t xml:space="preserve"> </w:t>
            </w:r>
            <w:r>
              <w:rPr>
                <w:rFonts w:ascii="宋体" w:hAnsi="宋体" w:hint="eastAsia"/>
                <w:color w:val="000000"/>
                <w:szCs w:val="21"/>
              </w:rPr>
              <w:t>安</w:t>
            </w:r>
            <w:r>
              <w:rPr>
                <w:rFonts w:ascii="宋体" w:hAnsi="宋体" w:hint="eastAsia"/>
                <w:color w:val="000000"/>
                <w:szCs w:val="21"/>
              </w:rPr>
              <w:t xml:space="preserve"> </w:t>
            </w:r>
            <w:r>
              <w:rPr>
                <w:rFonts w:ascii="宋体" w:hAnsi="宋体" w:hint="eastAsia"/>
                <w:color w:val="000000"/>
                <w:szCs w:val="21"/>
              </w:rPr>
              <w:t>排</w:t>
            </w:r>
          </w:p>
        </w:tc>
        <w:tc>
          <w:tcPr>
            <w:tcW w:w="8095"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278C" w:rsidRPr="00E137A5" w:rsidRDefault="0048278C" w:rsidP="00A6515F">
            <w:pPr>
              <w:rPr>
                <w:rFonts w:ascii="宋体" w:hAnsi="宋体"/>
                <w:color w:val="000000"/>
                <w:szCs w:val="21"/>
              </w:rPr>
            </w:pPr>
            <w:r>
              <w:rPr>
                <w:rFonts w:hint="eastAsia"/>
              </w:rPr>
              <w:t>北京会议中心</w:t>
            </w:r>
            <w:r>
              <w:rPr>
                <w:rFonts w:hint="eastAsia"/>
              </w:rPr>
              <w:t>6</w:t>
            </w:r>
            <w:r>
              <w:rPr>
                <w:rFonts w:hint="eastAsia"/>
              </w:rPr>
              <w:t>、</w:t>
            </w:r>
            <w:r>
              <w:rPr>
                <w:rFonts w:hint="eastAsia"/>
              </w:rPr>
              <w:t>9</w:t>
            </w:r>
            <w:r>
              <w:rPr>
                <w:rFonts w:hint="eastAsia"/>
              </w:rPr>
              <w:t>号楼</w:t>
            </w:r>
            <w:r>
              <w:rPr>
                <w:rFonts w:hint="eastAsia"/>
              </w:rPr>
              <w:t xml:space="preserve">    </w:t>
            </w:r>
            <w:r>
              <w:rPr>
                <w:rFonts w:ascii="宋体" w:hAnsi="宋体" w:hint="eastAsia"/>
                <w:color w:val="000000"/>
                <w:szCs w:val="21"/>
              </w:rPr>
              <w:t>□</w:t>
            </w:r>
            <w:r>
              <w:rPr>
                <w:rFonts w:ascii="宋体" w:hAnsi="宋体" w:hint="eastAsia"/>
                <w:color w:val="000000"/>
                <w:szCs w:val="21"/>
              </w:rPr>
              <w:t xml:space="preserve"> </w:t>
            </w:r>
            <w:r>
              <w:rPr>
                <w:rFonts w:hint="eastAsia"/>
              </w:rPr>
              <w:t>标准间（</w:t>
            </w:r>
            <w:r>
              <w:rPr>
                <w:rFonts w:hint="eastAsia"/>
              </w:rPr>
              <w:t>420</w:t>
            </w:r>
            <w:r>
              <w:rPr>
                <w:rFonts w:hint="eastAsia"/>
              </w:rPr>
              <w:t>元</w:t>
            </w:r>
            <w:r>
              <w:rPr>
                <w:rFonts w:hint="eastAsia"/>
              </w:rPr>
              <w:t>/</w:t>
            </w:r>
            <w:r>
              <w:rPr>
                <w:rFonts w:hint="eastAsia"/>
              </w:rPr>
              <w:t>间）</w:t>
            </w:r>
            <w:r>
              <w:rPr>
                <w:rFonts w:hint="eastAsia"/>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不需要预订住宿</w:t>
            </w:r>
          </w:p>
        </w:tc>
      </w:tr>
      <w:tr w:rsidR="0048278C" w:rsidTr="00A6515F">
        <w:tblPrEx>
          <w:tblCellMar>
            <w:top w:w="0" w:type="dxa"/>
            <w:bottom w:w="0" w:type="dxa"/>
          </w:tblCellMar>
        </w:tblPrEx>
        <w:trPr>
          <w:trHeight w:hRule="exact" w:val="623"/>
        </w:trPr>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宋体" w:hAnsi="宋体" w:hint="eastAsia"/>
                <w:color w:val="000000"/>
                <w:szCs w:val="21"/>
              </w:rPr>
            </w:pPr>
            <w:r>
              <w:rPr>
                <w:rFonts w:ascii="宋体" w:hAnsi="宋体" w:hint="eastAsia"/>
                <w:color w:val="000000"/>
                <w:szCs w:val="21"/>
              </w:rPr>
              <w:t>报</w:t>
            </w:r>
            <w:r>
              <w:rPr>
                <w:rFonts w:ascii="宋体" w:hAnsi="宋体" w:hint="eastAsia"/>
                <w:color w:val="000000"/>
                <w:szCs w:val="21"/>
              </w:rPr>
              <w:t xml:space="preserve"> </w:t>
            </w:r>
            <w:r>
              <w:rPr>
                <w:rFonts w:ascii="宋体" w:hAnsi="宋体" w:hint="eastAsia"/>
                <w:color w:val="000000"/>
                <w:szCs w:val="21"/>
              </w:rPr>
              <w:t>到</w:t>
            </w:r>
            <w:r>
              <w:rPr>
                <w:rFonts w:ascii="宋体" w:hAnsi="宋体" w:hint="eastAsia"/>
                <w:color w:val="000000"/>
                <w:szCs w:val="21"/>
              </w:rPr>
              <w:t xml:space="preserve"> </w:t>
            </w: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p>
        </w:tc>
        <w:tc>
          <w:tcPr>
            <w:tcW w:w="8095"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rPr>
                <w:rFonts w:ascii="宋体" w:hAnsi="宋体"/>
                <w:color w:val="000000"/>
                <w:szCs w:val="21"/>
              </w:rPr>
            </w:pPr>
            <w:r>
              <w:rPr>
                <w:rFonts w:hint="eastAsia"/>
              </w:rPr>
              <w:t>□</w:t>
            </w:r>
            <w:r>
              <w:rPr>
                <w:rFonts w:hint="eastAsia"/>
              </w:rPr>
              <w:t xml:space="preserve"> </w:t>
            </w:r>
            <w:smartTag w:uri="urn:schemas-microsoft-com:office:smarttags" w:element="chsdate">
              <w:smartTagPr>
                <w:attr w:name="Year" w:val="2015"/>
                <w:attr w:name="Month" w:val="11"/>
                <w:attr w:name="Day" w:val="28"/>
                <w:attr w:name="IsLunarDate" w:val="False"/>
                <w:attr w:name="IsROCDate" w:val="False"/>
              </w:smartTagPr>
              <w:r>
                <w:rPr>
                  <w:rFonts w:hint="eastAsia"/>
                </w:rPr>
                <w:t>11</w:t>
              </w:r>
              <w:r>
                <w:rPr>
                  <w:rFonts w:hint="eastAsia"/>
                </w:rPr>
                <w:t>月</w:t>
              </w:r>
              <w:r>
                <w:rPr>
                  <w:rFonts w:hint="eastAsia"/>
                </w:rPr>
                <w:t>28</w:t>
              </w:r>
              <w:r>
                <w:rPr>
                  <w:rFonts w:hint="eastAsia"/>
                </w:rPr>
                <w:t>日</w:t>
              </w:r>
            </w:smartTag>
            <w:r>
              <w:rPr>
                <w:rFonts w:hint="eastAsia"/>
              </w:rPr>
              <w:t xml:space="preserve">                 </w:t>
            </w:r>
            <w:r>
              <w:rPr>
                <w:rFonts w:ascii="宋体" w:hAnsi="宋体" w:hint="eastAsia"/>
                <w:color w:val="000000"/>
                <w:szCs w:val="21"/>
              </w:rPr>
              <w:t>□</w:t>
            </w:r>
            <w:r>
              <w:rPr>
                <w:rFonts w:ascii="宋体" w:hAnsi="宋体" w:hint="eastAsia"/>
                <w:color w:val="000000"/>
                <w:szCs w:val="21"/>
              </w:rPr>
              <w:t xml:space="preserve"> </w:t>
            </w:r>
            <w:smartTag w:uri="urn:schemas-microsoft-com:office:smarttags" w:element="chsdate">
              <w:smartTagPr>
                <w:attr w:name="Year" w:val="2015"/>
                <w:attr w:name="Month" w:val="11"/>
                <w:attr w:name="Day" w:val="29"/>
                <w:attr w:name="IsLunarDate" w:val="False"/>
                <w:attr w:name="IsROCDate" w:val="False"/>
              </w:smartTagPr>
              <w:r w:rsidRPr="003B1ACB">
                <w:rPr>
                  <w:rFonts w:hint="eastAsia"/>
                </w:rPr>
                <w:t>11</w:t>
              </w:r>
              <w:r w:rsidRPr="003B1ACB">
                <w:rPr>
                  <w:rFonts w:hint="eastAsia"/>
                </w:rPr>
                <w:t>月</w:t>
              </w:r>
              <w:r w:rsidRPr="003B1ACB">
                <w:rPr>
                  <w:rFonts w:hint="eastAsia"/>
                </w:rPr>
                <w:t>29</w:t>
              </w:r>
              <w:r w:rsidRPr="003B1ACB">
                <w:rPr>
                  <w:rFonts w:hint="eastAsia"/>
                </w:rPr>
                <w:t>日</w:t>
              </w:r>
              <w:r>
                <w:rPr>
                  <w:rFonts w:hint="eastAsia"/>
                </w:rPr>
                <w:t>早上</w:t>
              </w:r>
            </w:smartTag>
          </w:p>
        </w:tc>
      </w:tr>
      <w:tr w:rsidR="0048278C" w:rsidTr="00A6515F">
        <w:tblPrEx>
          <w:tblCellMar>
            <w:top w:w="0" w:type="dxa"/>
            <w:bottom w:w="0" w:type="dxa"/>
          </w:tblCellMar>
        </w:tblPrEx>
        <w:trPr>
          <w:trHeight w:hRule="exact" w:val="844"/>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278C" w:rsidRDefault="0048278C" w:rsidP="00A6515F">
            <w:pPr>
              <w:spacing w:before="100" w:beforeAutospacing="1" w:after="100" w:afterAutospacing="1" w:line="360" w:lineRule="auto"/>
              <w:jc w:val="center"/>
              <w:rPr>
                <w:rFonts w:ascii="宋体" w:hAnsi="宋体"/>
                <w:color w:val="000000"/>
                <w:szCs w:val="21"/>
              </w:rPr>
            </w:pPr>
            <w:r>
              <w:rPr>
                <w:rFonts w:ascii="宋体" w:hAnsi="宋体" w:hint="eastAsia"/>
                <w:color w:val="000000"/>
                <w:szCs w:val="21"/>
              </w:rPr>
              <w:t>备</w:t>
            </w:r>
            <w:r>
              <w:rPr>
                <w:rFonts w:ascii="宋体" w:hAnsi="宋体" w:hint="eastAsia"/>
                <w:color w:val="000000"/>
                <w:szCs w:val="21"/>
              </w:rPr>
              <w:t xml:space="preserve">        </w:t>
            </w:r>
            <w:r>
              <w:rPr>
                <w:rFonts w:ascii="宋体" w:hAnsi="宋体" w:hint="eastAsia"/>
                <w:color w:val="000000"/>
                <w:szCs w:val="21"/>
              </w:rPr>
              <w:t>注</w:t>
            </w:r>
          </w:p>
        </w:tc>
        <w:tc>
          <w:tcPr>
            <w:tcW w:w="8095"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48278C" w:rsidRPr="00BD2B81" w:rsidRDefault="0048278C" w:rsidP="00A6515F">
            <w:pPr>
              <w:rPr>
                <w:rStyle w:val="zz1"/>
                <w:rFonts w:ascii="宋体" w:hAnsi="宋体" w:cs="Arial" w:hint="eastAsia"/>
                <w:color w:val="000000"/>
                <w:sz w:val="21"/>
                <w:szCs w:val="21"/>
              </w:rPr>
            </w:pPr>
          </w:p>
        </w:tc>
      </w:tr>
    </w:tbl>
    <w:p w:rsidR="0048278C" w:rsidRDefault="0048278C" w:rsidP="0048278C">
      <w:pPr>
        <w:spacing w:line="300" w:lineRule="exact"/>
        <w:ind w:rightChars="-389" w:right="-856"/>
        <w:rPr>
          <w:rFonts w:ascii="仿宋_GB2312" w:eastAsia="仿宋_GB2312" w:hAnsi="仿宋" w:cs="仿宋" w:hint="eastAsia"/>
          <w:bCs/>
          <w:color w:val="000000"/>
          <w:spacing w:val="-2"/>
          <w:sz w:val="24"/>
          <w:szCs w:val="24"/>
        </w:rPr>
      </w:pPr>
    </w:p>
    <w:p w:rsidR="0048278C" w:rsidRDefault="0048278C" w:rsidP="0048278C">
      <w:pPr>
        <w:spacing w:line="300" w:lineRule="exact"/>
        <w:ind w:rightChars="-389" w:right="-856"/>
        <w:rPr>
          <w:rFonts w:ascii="仿宋_GB2312" w:eastAsia="仿宋_GB2312" w:hAnsi="仿宋" w:cs="仿宋" w:hint="eastAsia"/>
          <w:bCs/>
          <w:color w:val="000000"/>
          <w:spacing w:val="-2"/>
          <w:sz w:val="24"/>
          <w:szCs w:val="24"/>
        </w:rPr>
      </w:pPr>
    </w:p>
    <w:p w:rsidR="0048278C" w:rsidRDefault="0048278C" w:rsidP="0048278C">
      <w:pPr>
        <w:spacing w:line="300" w:lineRule="exact"/>
        <w:ind w:rightChars="-389" w:right="-856"/>
        <w:rPr>
          <w:rFonts w:ascii="仿宋_GB2312" w:eastAsia="仿宋_GB2312" w:hAnsi="仿宋" w:cs="仿宋" w:hint="eastAsia"/>
          <w:bCs/>
          <w:color w:val="000000"/>
          <w:spacing w:val="-2"/>
          <w:sz w:val="24"/>
          <w:szCs w:val="24"/>
        </w:rPr>
      </w:pPr>
      <w:r w:rsidRPr="00755AF9">
        <w:rPr>
          <w:rFonts w:ascii="仿宋_GB2312" w:eastAsia="仿宋_GB2312" w:hAnsi="仿宋" w:cs="仿宋" w:hint="eastAsia"/>
          <w:bCs/>
          <w:color w:val="000000"/>
          <w:spacing w:val="-2"/>
          <w:sz w:val="24"/>
          <w:szCs w:val="24"/>
        </w:rPr>
        <w:t>请于2015年11月20日前尽量通过微信方式完成报名缴费(微信报名系统自动生成回执表，不用再发邮件回复)，如通过其它方式报名缴费请将参会报名表回执回复至我会办公室电子邮箱:zgmbjyxh@126.com。</w:t>
      </w:r>
      <w:r w:rsidRPr="00A90F1B">
        <w:rPr>
          <w:rFonts w:ascii="仿宋_GB2312" w:eastAsia="仿宋_GB2312" w:hAnsi="仿宋" w:cs="仿宋" w:hint="eastAsia"/>
          <w:bCs/>
          <w:color w:val="000000"/>
          <w:spacing w:val="-2"/>
          <w:sz w:val="24"/>
          <w:szCs w:val="24"/>
        </w:rPr>
        <w:t>（</w:t>
      </w:r>
      <w:r w:rsidRPr="00A90F1B">
        <w:rPr>
          <w:rFonts w:ascii="仿宋_GB2312" w:eastAsia="仿宋_GB2312" w:hAnsi="仿宋" w:cs="仿宋" w:hint="eastAsia"/>
          <w:b/>
          <w:color w:val="000000"/>
          <w:spacing w:val="-2"/>
          <w:sz w:val="24"/>
          <w:szCs w:val="24"/>
        </w:rPr>
        <w:t>请您注明电子邮件地址和联系电话方便会务组联系</w:t>
      </w:r>
      <w:r w:rsidRPr="00A90F1B">
        <w:rPr>
          <w:rFonts w:ascii="仿宋_GB2312" w:eastAsia="仿宋_GB2312" w:hAnsi="仿宋" w:cs="仿宋" w:hint="eastAsia"/>
          <w:bCs/>
          <w:color w:val="000000"/>
          <w:spacing w:val="-2"/>
          <w:sz w:val="24"/>
          <w:szCs w:val="24"/>
        </w:rPr>
        <w:t>，如有特殊情况需要会务组协调请您于报名时说明事由</w:t>
      </w:r>
      <w:r>
        <w:rPr>
          <w:rFonts w:ascii="仿宋_GB2312" w:eastAsia="仿宋_GB2312" w:hAnsi="仿宋" w:cs="仿宋" w:hint="eastAsia"/>
          <w:bCs/>
          <w:color w:val="000000"/>
          <w:spacing w:val="-2"/>
          <w:sz w:val="24"/>
          <w:szCs w:val="24"/>
        </w:rPr>
        <w:t>。</w:t>
      </w:r>
      <w:r w:rsidRPr="00A90F1B">
        <w:rPr>
          <w:rFonts w:ascii="仿宋_GB2312" w:eastAsia="仿宋_GB2312" w:hAnsi="仿宋" w:cs="仿宋" w:hint="eastAsia"/>
          <w:bCs/>
          <w:color w:val="000000"/>
          <w:spacing w:val="-2"/>
          <w:sz w:val="24"/>
          <w:szCs w:val="24"/>
        </w:rPr>
        <w:t>）此回执表可在中国民办教育协会网站</w:t>
      </w:r>
      <w:hyperlink r:id="rId6" w:history="1">
        <w:r w:rsidRPr="00A90F1B">
          <w:rPr>
            <w:rFonts w:ascii="仿宋_GB2312" w:eastAsia="仿宋_GB2312" w:hAnsi="仿宋" w:cs="仿宋" w:hint="eastAsia"/>
            <w:bCs/>
            <w:spacing w:val="-2"/>
            <w:sz w:val="24"/>
            <w:szCs w:val="24"/>
          </w:rPr>
          <w:t>www.canedu.org.cn</w:t>
        </w:r>
      </w:hyperlink>
      <w:r w:rsidRPr="00A90F1B">
        <w:rPr>
          <w:rFonts w:ascii="仿宋_GB2312" w:eastAsia="仿宋_GB2312" w:hAnsi="仿宋" w:cs="仿宋" w:hint="eastAsia"/>
          <w:bCs/>
          <w:color w:val="000000"/>
          <w:spacing w:val="-2"/>
          <w:sz w:val="24"/>
          <w:szCs w:val="24"/>
        </w:rPr>
        <w:t>下载。</w:t>
      </w:r>
    </w:p>
    <w:p w:rsidR="0048278C" w:rsidRDefault="0048278C" w:rsidP="0048278C">
      <w:pPr>
        <w:spacing w:line="520" w:lineRule="exact"/>
        <w:rPr>
          <w:rFonts w:ascii="仿宋_GB2312" w:eastAsia="仿宋_GB2312" w:hAnsi="宋体" w:hint="eastAsia"/>
          <w:color w:val="000000"/>
          <w:sz w:val="32"/>
          <w:szCs w:val="32"/>
        </w:rPr>
      </w:pPr>
    </w:p>
    <w:p w:rsidR="004358AB" w:rsidRDefault="004358AB" w:rsidP="0048278C">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0DF" w:rsidRDefault="00EB00DF" w:rsidP="0048278C">
      <w:pPr>
        <w:spacing w:after="0"/>
      </w:pPr>
      <w:r>
        <w:separator/>
      </w:r>
    </w:p>
  </w:endnote>
  <w:endnote w:type="continuationSeparator" w:id="0">
    <w:p w:rsidR="00EB00DF" w:rsidRDefault="00EB00DF" w:rsidP="004827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altName w:val="hakuyoxingshu7000"/>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0DF" w:rsidRDefault="00EB00DF" w:rsidP="0048278C">
      <w:pPr>
        <w:spacing w:after="0"/>
      </w:pPr>
      <w:r>
        <w:separator/>
      </w:r>
    </w:p>
  </w:footnote>
  <w:footnote w:type="continuationSeparator" w:id="0">
    <w:p w:rsidR="00EB00DF" w:rsidRDefault="00EB00DF" w:rsidP="0048278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3320B"/>
    <w:rsid w:val="003D37D8"/>
    <w:rsid w:val="00426133"/>
    <w:rsid w:val="004358AB"/>
    <w:rsid w:val="0048278C"/>
    <w:rsid w:val="008B7726"/>
    <w:rsid w:val="00D31D50"/>
    <w:rsid w:val="00EB0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278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8278C"/>
    <w:rPr>
      <w:rFonts w:ascii="Tahoma" w:hAnsi="Tahoma"/>
      <w:sz w:val="18"/>
      <w:szCs w:val="18"/>
    </w:rPr>
  </w:style>
  <w:style w:type="paragraph" w:styleId="a4">
    <w:name w:val="footer"/>
    <w:basedOn w:val="a"/>
    <w:link w:val="Char0"/>
    <w:uiPriority w:val="99"/>
    <w:semiHidden/>
    <w:unhideWhenUsed/>
    <w:rsid w:val="0048278C"/>
    <w:pPr>
      <w:tabs>
        <w:tab w:val="center" w:pos="4153"/>
        <w:tab w:val="right" w:pos="8306"/>
      </w:tabs>
    </w:pPr>
    <w:rPr>
      <w:sz w:val="18"/>
      <w:szCs w:val="18"/>
    </w:rPr>
  </w:style>
  <w:style w:type="character" w:customStyle="1" w:styleId="Char0">
    <w:name w:val="页脚 Char"/>
    <w:basedOn w:val="a0"/>
    <w:link w:val="a4"/>
    <w:uiPriority w:val="99"/>
    <w:semiHidden/>
    <w:rsid w:val="0048278C"/>
    <w:rPr>
      <w:rFonts w:ascii="Tahoma" w:hAnsi="Tahoma"/>
      <w:sz w:val="18"/>
      <w:szCs w:val="18"/>
    </w:rPr>
  </w:style>
  <w:style w:type="character" w:customStyle="1" w:styleId="zz1">
    <w:name w:val="zz1"/>
    <w:rsid w:val="0048278C"/>
    <w:rPr>
      <w:spacing w:val="315"/>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nedu.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2015-11-04T01:37:00Z</dcterms:modified>
</cp:coreProperties>
</file>