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黑体" w:hAnsi="黑体" w:eastAsia="黑体"/>
          <w:b/>
          <w:sz w:val="32"/>
          <w:szCs w:val="32"/>
        </w:rPr>
      </w:pPr>
      <w:r>
        <w:rPr>
          <w:rFonts w:hint="eastAsia" w:ascii="黑体" w:hAnsi="黑体" w:eastAsia="黑体"/>
          <w:sz w:val="32"/>
          <w:szCs w:val="32"/>
        </w:rPr>
        <w:t>附件</w:t>
      </w:r>
      <w:r>
        <w:rPr>
          <w:rFonts w:ascii="黑体" w:hAnsi="黑体" w:eastAsia="黑体"/>
          <w:sz w:val="32"/>
          <w:szCs w:val="32"/>
        </w:rPr>
        <w:t>2</w:t>
      </w:r>
      <w:r>
        <w:rPr>
          <w:rFonts w:ascii="黑体" w:hAnsi="黑体" w:eastAsia="黑体"/>
          <w:b/>
          <w:sz w:val="32"/>
          <w:szCs w:val="32"/>
        </w:rPr>
        <w:t xml:space="preserve">  </w:t>
      </w:r>
    </w:p>
    <w:p>
      <w:pPr>
        <w:jc w:val="left"/>
        <w:rPr>
          <w:rFonts w:ascii="黑体" w:hAnsi="黑体" w:eastAsia="黑体"/>
          <w:b/>
          <w:sz w:val="32"/>
          <w:szCs w:val="32"/>
        </w:rPr>
      </w:pPr>
    </w:p>
    <w:p>
      <w:pPr>
        <w:jc w:val="center"/>
        <w:rPr>
          <w:rFonts w:ascii="仿宋" w:hAnsi="仿宋" w:eastAsia="仿宋"/>
          <w:b/>
          <w:sz w:val="28"/>
          <w:szCs w:val="28"/>
        </w:rPr>
      </w:pPr>
      <w:r>
        <w:rPr>
          <w:rFonts w:hint="eastAsia" w:ascii="仿宋" w:hAnsi="仿宋" w:eastAsia="仿宋"/>
          <w:b/>
          <w:sz w:val="28"/>
          <w:szCs w:val="28"/>
        </w:rPr>
        <w:t>第四届中国民办培训教育行业发展高峰论坛参会回执</w:t>
      </w:r>
    </w:p>
    <w:p>
      <w:pPr>
        <w:ind w:firstLine="2203" w:firstLineChars="1045"/>
        <w:rPr>
          <w:rFonts w:ascii="仿宋" w:hAnsi="仿宋" w:eastAsia="仿宋"/>
          <w:b/>
          <w:szCs w:val="21"/>
        </w:rPr>
      </w:pPr>
    </w:p>
    <w:tbl>
      <w:tblPr>
        <w:tblW w:w="93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1"/>
        <w:gridCol w:w="992"/>
        <w:gridCol w:w="531"/>
        <w:gridCol w:w="603"/>
        <w:gridCol w:w="372"/>
        <w:gridCol w:w="762"/>
        <w:gridCol w:w="399"/>
        <w:gridCol w:w="818"/>
        <w:gridCol w:w="345"/>
        <w:gridCol w:w="3084"/>
      </w:tblGrid>
      <w:tr>
        <w:trPr>
          <w:jc w:val="center"/>
        </w:trPr>
        <w:tc>
          <w:tcPr>
            <w:tcW w:w="5150" w:type="dxa"/>
            <w:gridSpan w:val="7"/>
            <w:vAlign w:val="top"/>
          </w:tcPr>
          <w:p>
            <w:pPr>
              <w:spacing w:line="400" w:lineRule="exact"/>
              <w:jc w:val="left"/>
              <w:rPr>
                <w:rFonts w:ascii="仿宋" w:hAnsi="仿宋" w:eastAsia="仿宋"/>
                <w:b/>
                <w:kern w:val="0"/>
                <w:szCs w:val="32"/>
              </w:rPr>
            </w:pPr>
            <w:r>
              <w:rPr>
                <w:rFonts w:hint="eastAsia" w:ascii="仿宋" w:hAnsi="仿宋" w:eastAsia="仿宋"/>
                <w:b/>
                <w:kern w:val="0"/>
                <w:szCs w:val="21"/>
              </w:rPr>
              <w:t>单位名称：</w:t>
            </w:r>
          </w:p>
        </w:tc>
        <w:tc>
          <w:tcPr>
            <w:tcW w:w="4247" w:type="dxa"/>
            <w:gridSpan w:val="3"/>
            <w:vAlign w:val="top"/>
          </w:tcPr>
          <w:p>
            <w:pPr>
              <w:spacing w:line="400" w:lineRule="exact"/>
              <w:ind w:left="42"/>
              <w:jc w:val="left"/>
              <w:rPr>
                <w:rFonts w:ascii="仿宋" w:hAnsi="仿宋" w:eastAsia="仿宋"/>
                <w:b/>
                <w:kern w:val="0"/>
                <w:szCs w:val="32"/>
              </w:rPr>
            </w:pPr>
            <w:r>
              <w:rPr>
                <w:rFonts w:hint="eastAsia" w:ascii="仿宋" w:hAnsi="仿宋" w:eastAsia="仿宋"/>
                <w:b/>
                <w:kern w:val="0"/>
                <w:szCs w:val="21"/>
              </w:rPr>
              <w:t>网址：</w:t>
            </w:r>
          </w:p>
        </w:tc>
      </w:tr>
      <w:tr>
        <w:trPr>
          <w:jc w:val="center"/>
        </w:trPr>
        <w:tc>
          <w:tcPr>
            <w:tcW w:w="5150" w:type="dxa"/>
            <w:gridSpan w:val="7"/>
            <w:vAlign w:val="top"/>
          </w:tcPr>
          <w:p>
            <w:pPr>
              <w:spacing w:line="400" w:lineRule="exact"/>
              <w:jc w:val="left"/>
              <w:rPr>
                <w:rFonts w:ascii="仿宋" w:hAnsi="仿宋" w:eastAsia="仿宋"/>
                <w:b/>
                <w:kern w:val="0"/>
                <w:szCs w:val="32"/>
              </w:rPr>
            </w:pPr>
            <w:r>
              <w:rPr>
                <w:rFonts w:hint="eastAsia" w:ascii="仿宋" w:hAnsi="仿宋" w:eastAsia="仿宋"/>
                <w:b/>
                <w:kern w:val="0"/>
                <w:szCs w:val="21"/>
              </w:rPr>
              <w:t>通讯地址：</w:t>
            </w:r>
          </w:p>
        </w:tc>
        <w:tc>
          <w:tcPr>
            <w:tcW w:w="4247" w:type="dxa"/>
            <w:gridSpan w:val="3"/>
            <w:vAlign w:val="top"/>
          </w:tcPr>
          <w:p>
            <w:pPr>
              <w:spacing w:line="400" w:lineRule="exact"/>
              <w:ind w:left="42"/>
              <w:jc w:val="left"/>
              <w:rPr>
                <w:rFonts w:ascii="仿宋" w:hAnsi="仿宋" w:eastAsia="仿宋"/>
                <w:b/>
                <w:kern w:val="0"/>
                <w:szCs w:val="32"/>
              </w:rPr>
            </w:pPr>
            <w:r>
              <w:rPr>
                <w:rFonts w:hint="eastAsia" w:ascii="仿宋" w:hAnsi="仿宋" w:eastAsia="仿宋"/>
                <w:b/>
                <w:kern w:val="0"/>
                <w:szCs w:val="21"/>
              </w:rPr>
              <w:t>邮编：</w:t>
            </w:r>
          </w:p>
        </w:tc>
      </w:tr>
      <w:tr>
        <w:trPr>
          <w:jc w:val="center"/>
        </w:trPr>
        <w:tc>
          <w:tcPr>
            <w:tcW w:w="3014" w:type="dxa"/>
            <w:gridSpan w:val="3"/>
            <w:vAlign w:val="top"/>
          </w:tcPr>
          <w:p>
            <w:pPr>
              <w:spacing w:line="400" w:lineRule="exact"/>
              <w:jc w:val="left"/>
              <w:rPr>
                <w:rFonts w:ascii="仿宋" w:hAnsi="仿宋" w:eastAsia="仿宋"/>
                <w:b/>
                <w:kern w:val="0"/>
                <w:szCs w:val="32"/>
              </w:rPr>
            </w:pPr>
            <w:r>
              <w:rPr>
                <w:rFonts w:hint="eastAsia" w:ascii="仿宋" w:hAnsi="仿宋" w:eastAsia="仿宋"/>
                <w:b/>
                <w:kern w:val="0"/>
                <w:szCs w:val="21"/>
              </w:rPr>
              <w:t>联系人姓名：</w:t>
            </w:r>
          </w:p>
        </w:tc>
        <w:tc>
          <w:tcPr>
            <w:tcW w:w="2954" w:type="dxa"/>
            <w:gridSpan w:val="5"/>
            <w:vAlign w:val="top"/>
          </w:tcPr>
          <w:p>
            <w:pPr>
              <w:spacing w:line="400" w:lineRule="exact"/>
              <w:jc w:val="left"/>
              <w:rPr>
                <w:rFonts w:ascii="仿宋" w:hAnsi="仿宋" w:eastAsia="仿宋"/>
                <w:b/>
                <w:kern w:val="0"/>
                <w:szCs w:val="32"/>
              </w:rPr>
            </w:pPr>
            <w:r>
              <w:rPr>
                <w:rFonts w:hint="eastAsia" w:ascii="仿宋" w:hAnsi="仿宋" w:eastAsia="仿宋"/>
                <w:b/>
                <w:kern w:val="0"/>
                <w:szCs w:val="21"/>
              </w:rPr>
              <w:t>座机：</w:t>
            </w:r>
          </w:p>
        </w:tc>
        <w:tc>
          <w:tcPr>
            <w:tcW w:w="3429" w:type="dxa"/>
            <w:gridSpan w:val="2"/>
            <w:vAlign w:val="top"/>
          </w:tcPr>
          <w:p>
            <w:pPr>
              <w:spacing w:line="400" w:lineRule="exact"/>
              <w:jc w:val="left"/>
              <w:rPr>
                <w:rFonts w:ascii="仿宋" w:hAnsi="仿宋" w:eastAsia="仿宋"/>
                <w:b/>
                <w:kern w:val="0"/>
                <w:szCs w:val="32"/>
              </w:rPr>
            </w:pPr>
            <w:r>
              <w:rPr>
                <w:rFonts w:hint="eastAsia" w:ascii="仿宋" w:hAnsi="仿宋" w:eastAsia="仿宋"/>
                <w:b/>
                <w:kern w:val="0"/>
                <w:szCs w:val="21"/>
              </w:rPr>
              <w:t>手机：</w:t>
            </w:r>
          </w:p>
        </w:tc>
      </w:tr>
      <w:tr>
        <w:trPr>
          <w:jc w:val="center"/>
        </w:trPr>
        <w:tc>
          <w:tcPr>
            <w:tcW w:w="3989" w:type="dxa"/>
            <w:gridSpan w:val="5"/>
            <w:vAlign w:val="top"/>
          </w:tcPr>
          <w:p>
            <w:pPr>
              <w:spacing w:line="400" w:lineRule="exact"/>
              <w:jc w:val="left"/>
              <w:rPr>
                <w:rFonts w:ascii="仿宋" w:hAnsi="仿宋" w:eastAsia="仿宋"/>
                <w:b/>
                <w:kern w:val="0"/>
                <w:szCs w:val="32"/>
              </w:rPr>
            </w:pPr>
            <w:r>
              <w:rPr>
                <w:rFonts w:hint="eastAsia" w:ascii="仿宋" w:hAnsi="仿宋" w:eastAsia="仿宋"/>
                <w:b/>
                <w:kern w:val="0"/>
                <w:szCs w:val="21"/>
              </w:rPr>
              <w:t>传真：</w:t>
            </w:r>
          </w:p>
        </w:tc>
        <w:tc>
          <w:tcPr>
            <w:tcW w:w="5408" w:type="dxa"/>
            <w:gridSpan w:val="5"/>
            <w:vAlign w:val="top"/>
          </w:tcPr>
          <w:p>
            <w:pPr>
              <w:spacing w:line="400" w:lineRule="exact"/>
              <w:jc w:val="left"/>
              <w:rPr>
                <w:rFonts w:ascii="仿宋" w:hAnsi="仿宋" w:eastAsia="仿宋"/>
                <w:b/>
                <w:kern w:val="0"/>
                <w:szCs w:val="32"/>
              </w:rPr>
            </w:pPr>
            <w:r>
              <w:rPr>
                <w:rFonts w:hint="eastAsia" w:ascii="仿宋" w:hAnsi="仿宋" w:eastAsia="仿宋"/>
                <w:b/>
                <w:kern w:val="0"/>
                <w:szCs w:val="21"/>
              </w:rPr>
              <w:t>电子邮箱：</w:t>
            </w:r>
          </w:p>
        </w:tc>
      </w:tr>
      <w:tr>
        <w:trPr>
          <w:jc w:val="center"/>
        </w:trPr>
        <w:tc>
          <w:tcPr>
            <w:tcW w:w="9397" w:type="dxa"/>
            <w:gridSpan w:val="10"/>
            <w:vAlign w:val="top"/>
          </w:tcPr>
          <w:p>
            <w:pPr>
              <w:spacing w:line="400" w:lineRule="exact"/>
              <w:jc w:val="left"/>
              <w:rPr>
                <w:rFonts w:ascii="仿宋" w:hAnsi="仿宋" w:eastAsia="仿宋"/>
                <w:b/>
                <w:kern w:val="0"/>
                <w:szCs w:val="21"/>
              </w:rPr>
            </w:pPr>
            <w:r>
              <w:rPr>
                <w:rFonts w:hint="eastAsia" w:ascii="仿宋" w:hAnsi="仿宋" w:eastAsia="仿宋"/>
                <w:b/>
                <w:kern w:val="0"/>
                <w:szCs w:val="21"/>
              </w:rPr>
              <w:t>您所关心的中国民办培训教育行业管理问题（请选择）：</w:t>
            </w:r>
          </w:p>
          <w:p>
            <w:pPr>
              <w:rPr>
                <w:rFonts w:ascii="仿宋" w:hAnsi="仿宋" w:eastAsia="仿宋"/>
                <w:kern w:val="0"/>
                <w:szCs w:val="21"/>
              </w:rPr>
            </w:pPr>
            <w:r>
              <w:rPr>
                <w:rFonts w:hint="eastAsia" w:ascii="仿宋" w:hAnsi="仿宋" w:eastAsia="仿宋" w:cs="宋体"/>
                <w:kern w:val="0"/>
                <w:szCs w:val="21"/>
              </w:rPr>
              <w:t>□</w:t>
            </w:r>
            <w:r>
              <w:rPr>
                <w:rFonts w:hint="eastAsia" w:ascii="仿宋" w:hAnsi="仿宋" w:eastAsia="仿宋"/>
                <w:kern w:val="0"/>
                <w:szCs w:val="21"/>
              </w:rPr>
              <w:t>战略管理</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营销管理</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品牌建设</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人力管理</w:t>
            </w:r>
            <w:r>
              <w:rPr>
                <w:rFonts w:ascii="仿宋" w:hAnsi="仿宋" w:eastAsia="仿宋"/>
                <w:kern w:val="0"/>
                <w:szCs w:val="21"/>
              </w:rPr>
              <w:t xml:space="preserve">      </w:t>
            </w:r>
          </w:p>
          <w:p>
            <w:pPr>
              <w:rPr>
                <w:rFonts w:ascii="仿宋" w:hAnsi="仿宋" w:eastAsia="仿宋"/>
                <w:color w:val="FF0000"/>
                <w:kern w:val="0"/>
                <w:szCs w:val="21"/>
              </w:rPr>
            </w:pPr>
            <w:r>
              <w:rPr>
                <w:rFonts w:hint="eastAsia" w:ascii="仿宋" w:hAnsi="仿宋" w:eastAsia="仿宋" w:cs="宋体"/>
                <w:kern w:val="0"/>
                <w:szCs w:val="21"/>
              </w:rPr>
              <w:t>□</w:t>
            </w:r>
            <w:r>
              <w:rPr>
                <w:rFonts w:hint="eastAsia" w:ascii="仿宋" w:hAnsi="仿宋" w:eastAsia="仿宋"/>
                <w:kern w:val="0"/>
                <w:szCs w:val="21"/>
              </w:rPr>
              <w:t>法务管理</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连锁扩张</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信息管理</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融资上市</w:t>
            </w:r>
            <w:r>
              <w:rPr>
                <w:rFonts w:ascii="仿宋" w:hAnsi="仿宋" w:eastAsia="仿宋"/>
                <w:kern w:val="0"/>
                <w:szCs w:val="21"/>
              </w:rPr>
              <w:t xml:space="preserve">     </w:t>
            </w:r>
            <w:r>
              <w:rPr>
                <w:rFonts w:ascii="仿宋" w:hAnsi="仿宋" w:eastAsia="仿宋"/>
                <w:color w:val="FF0000"/>
                <w:kern w:val="0"/>
                <w:szCs w:val="21"/>
              </w:rPr>
              <w:t xml:space="preserve"> </w:t>
            </w:r>
          </w:p>
          <w:p>
            <w:pPr>
              <w:rPr>
                <w:rFonts w:ascii="仿宋" w:hAnsi="仿宋" w:eastAsia="仿宋" w:cs="宋体"/>
                <w:kern w:val="0"/>
                <w:szCs w:val="21"/>
              </w:rPr>
            </w:pPr>
            <w:r>
              <w:rPr>
                <w:rFonts w:hint="eastAsia" w:ascii="仿宋" w:hAnsi="仿宋" w:eastAsia="仿宋" w:cs="宋体"/>
                <w:kern w:val="0"/>
                <w:szCs w:val="21"/>
              </w:rPr>
              <w:t>□</w:t>
            </w:r>
            <w:r>
              <w:rPr>
                <w:rFonts w:hint="eastAsia" w:ascii="仿宋" w:hAnsi="仿宋" w:eastAsia="仿宋"/>
                <w:kern w:val="0"/>
                <w:szCs w:val="21"/>
              </w:rPr>
              <w:t>财务管理</w:t>
            </w:r>
            <w:r>
              <w:rPr>
                <w:rFonts w:ascii="仿宋" w:hAnsi="仿宋" w:eastAsia="仿宋"/>
                <w:kern w:val="0"/>
                <w:szCs w:val="21"/>
              </w:rPr>
              <w:t xml:space="preserve">        </w:t>
            </w:r>
            <w:r>
              <w:rPr>
                <w:rFonts w:ascii="仿宋" w:hAnsi="仿宋" w:eastAsia="仿宋"/>
                <w:color w:val="FF0000"/>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行政管理</w:t>
            </w:r>
            <w:r>
              <w:rPr>
                <w:rFonts w:ascii="仿宋" w:hAnsi="仿宋" w:eastAsia="仿宋"/>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教务管理</w:t>
            </w:r>
            <w:r>
              <w:rPr>
                <w:rFonts w:ascii="仿宋" w:hAnsi="仿宋" w:eastAsia="仿宋"/>
                <w:kern w:val="0"/>
                <w:szCs w:val="21"/>
              </w:rPr>
              <w:t xml:space="preserve">        </w:t>
            </w:r>
            <w:r>
              <w:rPr>
                <w:rFonts w:ascii="仿宋" w:hAnsi="仿宋" w:eastAsia="仿宋" w:cs="宋体"/>
                <w:color w:val="FF0000"/>
                <w:kern w:val="0"/>
                <w:szCs w:val="21"/>
              </w:rPr>
              <w:t xml:space="preserve"> </w:t>
            </w:r>
            <w:r>
              <w:rPr>
                <w:rFonts w:hint="eastAsia" w:ascii="仿宋" w:hAnsi="仿宋" w:eastAsia="仿宋" w:cs="宋体"/>
                <w:kern w:val="0"/>
                <w:szCs w:val="21"/>
              </w:rPr>
              <w:t>□</w:t>
            </w:r>
            <w:r>
              <w:rPr>
                <w:rFonts w:hint="eastAsia" w:ascii="仿宋" w:hAnsi="仿宋" w:eastAsia="仿宋"/>
                <w:kern w:val="0"/>
                <w:szCs w:val="21"/>
              </w:rPr>
              <w:t>其他（请注明）</w:t>
            </w:r>
            <w:r>
              <w:rPr>
                <w:rFonts w:ascii="仿宋" w:hAnsi="仿宋" w:eastAsia="仿宋" w:cs="宋体"/>
                <w:kern w:val="0"/>
                <w:szCs w:val="21"/>
              </w:rPr>
              <w:t>_____</w:t>
            </w:r>
          </w:p>
        </w:tc>
      </w:tr>
      <w:tr>
        <w:trPr>
          <w:jc w:val="center"/>
        </w:trPr>
        <w:tc>
          <w:tcPr>
            <w:tcW w:w="1491" w:type="dxa"/>
            <w:vAlign w:val="center"/>
          </w:tcPr>
          <w:p>
            <w:pPr>
              <w:spacing w:line="276" w:lineRule="auto"/>
              <w:jc w:val="center"/>
              <w:rPr>
                <w:rFonts w:ascii="仿宋" w:hAnsi="仿宋" w:eastAsia="仿宋"/>
                <w:b/>
                <w:kern w:val="0"/>
                <w:szCs w:val="21"/>
              </w:rPr>
            </w:pPr>
            <w:r>
              <w:rPr>
                <w:rFonts w:hint="eastAsia" w:ascii="仿宋" w:hAnsi="仿宋" w:eastAsia="仿宋"/>
                <w:b/>
                <w:kern w:val="0"/>
                <w:szCs w:val="21"/>
              </w:rPr>
              <w:t>参会者姓名</w:t>
            </w:r>
          </w:p>
        </w:tc>
        <w:tc>
          <w:tcPr>
            <w:tcW w:w="992" w:type="dxa"/>
            <w:vAlign w:val="center"/>
          </w:tcPr>
          <w:p>
            <w:pPr>
              <w:spacing w:line="276" w:lineRule="auto"/>
              <w:ind w:left="12"/>
              <w:jc w:val="center"/>
              <w:rPr>
                <w:rFonts w:ascii="仿宋" w:hAnsi="仿宋" w:eastAsia="仿宋"/>
                <w:b/>
                <w:kern w:val="0"/>
                <w:szCs w:val="21"/>
              </w:rPr>
            </w:pPr>
            <w:r>
              <w:rPr>
                <w:rFonts w:hint="eastAsia" w:ascii="仿宋" w:hAnsi="仿宋" w:eastAsia="仿宋"/>
                <w:b/>
                <w:kern w:val="0"/>
                <w:szCs w:val="21"/>
              </w:rPr>
              <w:t>性别</w:t>
            </w:r>
          </w:p>
        </w:tc>
        <w:tc>
          <w:tcPr>
            <w:tcW w:w="1506" w:type="dxa"/>
            <w:gridSpan w:val="3"/>
            <w:vAlign w:val="center"/>
          </w:tcPr>
          <w:p>
            <w:pPr>
              <w:spacing w:line="276" w:lineRule="auto"/>
              <w:ind w:left="9"/>
              <w:jc w:val="center"/>
              <w:rPr>
                <w:rFonts w:ascii="仿宋" w:hAnsi="仿宋" w:eastAsia="仿宋"/>
                <w:b/>
                <w:kern w:val="0"/>
                <w:szCs w:val="21"/>
              </w:rPr>
            </w:pPr>
            <w:r>
              <w:rPr>
                <w:rFonts w:hint="eastAsia" w:ascii="仿宋" w:hAnsi="仿宋" w:eastAsia="仿宋"/>
                <w:b/>
                <w:kern w:val="0"/>
                <w:szCs w:val="21"/>
              </w:rPr>
              <w:t>职务</w:t>
            </w:r>
          </w:p>
        </w:tc>
        <w:tc>
          <w:tcPr>
            <w:tcW w:w="2324" w:type="dxa"/>
            <w:gridSpan w:val="4"/>
            <w:vAlign w:val="center"/>
          </w:tcPr>
          <w:p>
            <w:pPr>
              <w:spacing w:line="276" w:lineRule="auto"/>
              <w:ind w:left="9"/>
              <w:jc w:val="center"/>
              <w:rPr>
                <w:rFonts w:ascii="仿宋" w:hAnsi="仿宋" w:eastAsia="仿宋"/>
                <w:b/>
                <w:kern w:val="0"/>
                <w:szCs w:val="21"/>
              </w:rPr>
            </w:pPr>
            <w:r>
              <w:rPr>
                <w:rFonts w:hint="eastAsia" w:ascii="仿宋" w:hAnsi="仿宋" w:eastAsia="仿宋"/>
                <w:b/>
                <w:kern w:val="0"/>
                <w:szCs w:val="21"/>
              </w:rPr>
              <w:t>手机</w:t>
            </w:r>
          </w:p>
        </w:tc>
        <w:tc>
          <w:tcPr>
            <w:tcW w:w="3084" w:type="dxa"/>
            <w:vAlign w:val="center"/>
          </w:tcPr>
          <w:p>
            <w:pPr>
              <w:spacing w:line="276" w:lineRule="auto"/>
              <w:ind w:left="51"/>
              <w:jc w:val="center"/>
              <w:rPr>
                <w:rFonts w:ascii="仿宋" w:hAnsi="仿宋" w:eastAsia="仿宋"/>
                <w:b/>
                <w:kern w:val="0"/>
                <w:szCs w:val="21"/>
              </w:rPr>
            </w:pPr>
            <w:r>
              <w:rPr>
                <w:rFonts w:hint="eastAsia" w:ascii="仿宋" w:hAnsi="仿宋" w:eastAsia="仿宋"/>
                <w:b/>
                <w:kern w:val="0"/>
                <w:szCs w:val="21"/>
              </w:rPr>
              <w:t>邮箱</w:t>
            </w:r>
          </w:p>
        </w:tc>
      </w:tr>
      <w:tr>
        <w:trPr>
          <w:jc w:val="center"/>
        </w:trPr>
        <w:tc>
          <w:tcPr>
            <w:tcW w:w="1491" w:type="dxa"/>
            <w:vAlign w:val="top"/>
          </w:tcPr>
          <w:p>
            <w:pPr>
              <w:spacing w:line="276" w:lineRule="auto"/>
              <w:rPr>
                <w:rFonts w:ascii="仿宋" w:hAnsi="仿宋" w:eastAsia="仿宋"/>
                <w:b/>
                <w:kern w:val="0"/>
                <w:szCs w:val="21"/>
              </w:rPr>
            </w:pPr>
          </w:p>
        </w:tc>
        <w:tc>
          <w:tcPr>
            <w:tcW w:w="992" w:type="dxa"/>
            <w:vAlign w:val="top"/>
          </w:tcPr>
          <w:p>
            <w:pPr>
              <w:spacing w:line="276" w:lineRule="auto"/>
              <w:rPr>
                <w:rFonts w:ascii="仿宋" w:hAnsi="仿宋" w:eastAsia="仿宋"/>
                <w:b/>
                <w:kern w:val="0"/>
                <w:szCs w:val="21"/>
              </w:rPr>
            </w:pPr>
          </w:p>
        </w:tc>
        <w:tc>
          <w:tcPr>
            <w:tcW w:w="1506" w:type="dxa"/>
            <w:gridSpan w:val="3"/>
            <w:vAlign w:val="top"/>
          </w:tcPr>
          <w:p>
            <w:pPr>
              <w:spacing w:line="276" w:lineRule="auto"/>
              <w:rPr>
                <w:rFonts w:ascii="仿宋" w:hAnsi="仿宋" w:eastAsia="仿宋"/>
                <w:b/>
                <w:kern w:val="0"/>
                <w:szCs w:val="21"/>
              </w:rPr>
            </w:pPr>
          </w:p>
        </w:tc>
        <w:tc>
          <w:tcPr>
            <w:tcW w:w="2324" w:type="dxa"/>
            <w:gridSpan w:val="4"/>
            <w:vAlign w:val="top"/>
          </w:tcPr>
          <w:p>
            <w:pPr>
              <w:spacing w:line="276" w:lineRule="auto"/>
              <w:rPr>
                <w:rFonts w:ascii="仿宋" w:hAnsi="仿宋" w:eastAsia="仿宋"/>
                <w:b/>
                <w:kern w:val="0"/>
                <w:szCs w:val="21"/>
              </w:rPr>
            </w:pPr>
          </w:p>
        </w:tc>
        <w:tc>
          <w:tcPr>
            <w:tcW w:w="3084" w:type="dxa"/>
            <w:vAlign w:val="top"/>
          </w:tcPr>
          <w:p>
            <w:pPr>
              <w:spacing w:line="276" w:lineRule="auto"/>
              <w:rPr>
                <w:rFonts w:ascii="仿宋" w:hAnsi="仿宋" w:eastAsia="仿宋"/>
                <w:b/>
                <w:kern w:val="0"/>
                <w:szCs w:val="21"/>
              </w:rPr>
            </w:pPr>
          </w:p>
        </w:tc>
      </w:tr>
      <w:tr>
        <w:trPr>
          <w:jc w:val="center"/>
        </w:trPr>
        <w:tc>
          <w:tcPr>
            <w:tcW w:w="1491" w:type="dxa"/>
            <w:vAlign w:val="top"/>
          </w:tcPr>
          <w:p>
            <w:pPr>
              <w:spacing w:line="276" w:lineRule="auto"/>
              <w:rPr>
                <w:rFonts w:ascii="仿宋" w:hAnsi="仿宋" w:eastAsia="仿宋"/>
                <w:b/>
                <w:kern w:val="0"/>
                <w:szCs w:val="21"/>
              </w:rPr>
            </w:pPr>
          </w:p>
        </w:tc>
        <w:tc>
          <w:tcPr>
            <w:tcW w:w="992" w:type="dxa"/>
            <w:vAlign w:val="top"/>
          </w:tcPr>
          <w:p>
            <w:pPr>
              <w:spacing w:line="276" w:lineRule="auto"/>
              <w:rPr>
                <w:rFonts w:ascii="仿宋" w:hAnsi="仿宋" w:eastAsia="仿宋"/>
                <w:b/>
                <w:kern w:val="0"/>
                <w:szCs w:val="21"/>
              </w:rPr>
            </w:pPr>
          </w:p>
        </w:tc>
        <w:tc>
          <w:tcPr>
            <w:tcW w:w="1506" w:type="dxa"/>
            <w:gridSpan w:val="3"/>
            <w:vAlign w:val="top"/>
          </w:tcPr>
          <w:p>
            <w:pPr>
              <w:spacing w:line="276" w:lineRule="auto"/>
              <w:rPr>
                <w:rFonts w:ascii="仿宋" w:hAnsi="仿宋" w:eastAsia="仿宋"/>
                <w:b/>
                <w:kern w:val="0"/>
                <w:szCs w:val="21"/>
              </w:rPr>
            </w:pPr>
          </w:p>
        </w:tc>
        <w:tc>
          <w:tcPr>
            <w:tcW w:w="2324" w:type="dxa"/>
            <w:gridSpan w:val="4"/>
            <w:vAlign w:val="top"/>
          </w:tcPr>
          <w:p>
            <w:pPr>
              <w:spacing w:line="276" w:lineRule="auto"/>
              <w:rPr>
                <w:rFonts w:ascii="仿宋" w:hAnsi="仿宋" w:eastAsia="仿宋"/>
                <w:b/>
                <w:kern w:val="0"/>
                <w:szCs w:val="21"/>
              </w:rPr>
            </w:pPr>
          </w:p>
        </w:tc>
        <w:tc>
          <w:tcPr>
            <w:tcW w:w="3084" w:type="dxa"/>
            <w:vAlign w:val="top"/>
          </w:tcPr>
          <w:p>
            <w:pPr>
              <w:spacing w:line="276" w:lineRule="auto"/>
              <w:rPr>
                <w:rFonts w:ascii="仿宋" w:hAnsi="仿宋" w:eastAsia="仿宋"/>
                <w:b/>
                <w:kern w:val="0"/>
                <w:szCs w:val="21"/>
              </w:rPr>
            </w:pPr>
          </w:p>
        </w:tc>
      </w:tr>
      <w:tr>
        <w:trPr>
          <w:jc w:val="center"/>
        </w:trPr>
        <w:tc>
          <w:tcPr>
            <w:tcW w:w="1491" w:type="dxa"/>
            <w:vAlign w:val="top"/>
          </w:tcPr>
          <w:p>
            <w:pPr>
              <w:spacing w:line="276" w:lineRule="auto"/>
              <w:rPr>
                <w:rFonts w:ascii="仿宋" w:hAnsi="仿宋" w:eastAsia="仿宋"/>
                <w:b/>
                <w:kern w:val="0"/>
                <w:szCs w:val="21"/>
              </w:rPr>
            </w:pPr>
          </w:p>
        </w:tc>
        <w:tc>
          <w:tcPr>
            <w:tcW w:w="992" w:type="dxa"/>
            <w:vAlign w:val="top"/>
          </w:tcPr>
          <w:p>
            <w:pPr>
              <w:spacing w:line="276" w:lineRule="auto"/>
              <w:rPr>
                <w:rFonts w:ascii="仿宋" w:hAnsi="仿宋" w:eastAsia="仿宋"/>
                <w:b/>
                <w:kern w:val="0"/>
                <w:szCs w:val="21"/>
              </w:rPr>
            </w:pPr>
          </w:p>
        </w:tc>
        <w:tc>
          <w:tcPr>
            <w:tcW w:w="1506" w:type="dxa"/>
            <w:gridSpan w:val="3"/>
            <w:vAlign w:val="top"/>
          </w:tcPr>
          <w:p>
            <w:pPr>
              <w:spacing w:line="276" w:lineRule="auto"/>
              <w:rPr>
                <w:rFonts w:ascii="仿宋" w:hAnsi="仿宋" w:eastAsia="仿宋"/>
                <w:b/>
                <w:kern w:val="0"/>
                <w:szCs w:val="21"/>
              </w:rPr>
            </w:pPr>
          </w:p>
        </w:tc>
        <w:tc>
          <w:tcPr>
            <w:tcW w:w="2324" w:type="dxa"/>
            <w:gridSpan w:val="4"/>
            <w:vAlign w:val="top"/>
          </w:tcPr>
          <w:p>
            <w:pPr>
              <w:spacing w:line="276" w:lineRule="auto"/>
              <w:rPr>
                <w:rFonts w:ascii="仿宋" w:hAnsi="仿宋" w:eastAsia="仿宋"/>
                <w:b/>
                <w:kern w:val="0"/>
                <w:szCs w:val="21"/>
              </w:rPr>
            </w:pPr>
          </w:p>
        </w:tc>
        <w:tc>
          <w:tcPr>
            <w:tcW w:w="3084" w:type="dxa"/>
            <w:vAlign w:val="top"/>
          </w:tcPr>
          <w:p>
            <w:pPr>
              <w:spacing w:line="276" w:lineRule="auto"/>
              <w:rPr>
                <w:rFonts w:ascii="仿宋" w:hAnsi="仿宋" w:eastAsia="仿宋"/>
                <w:b/>
                <w:kern w:val="0"/>
                <w:szCs w:val="21"/>
              </w:rPr>
            </w:pPr>
          </w:p>
        </w:tc>
      </w:tr>
      <w:tr>
        <w:trPr>
          <w:jc w:val="center"/>
        </w:trPr>
        <w:tc>
          <w:tcPr>
            <w:tcW w:w="1491" w:type="dxa"/>
            <w:vAlign w:val="top"/>
          </w:tcPr>
          <w:p>
            <w:pPr>
              <w:spacing w:line="276" w:lineRule="auto"/>
              <w:rPr>
                <w:rFonts w:ascii="仿宋" w:hAnsi="仿宋" w:eastAsia="仿宋"/>
                <w:b/>
                <w:kern w:val="0"/>
                <w:szCs w:val="21"/>
              </w:rPr>
            </w:pPr>
          </w:p>
        </w:tc>
        <w:tc>
          <w:tcPr>
            <w:tcW w:w="992" w:type="dxa"/>
            <w:vAlign w:val="top"/>
          </w:tcPr>
          <w:p>
            <w:pPr>
              <w:spacing w:line="276" w:lineRule="auto"/>
              <w:rPr>
                <w:rFonts w:ascii="仿宋" w:hAnsi="仿宋" w:eastAsia="仿宋"/>
                <w:b/>
                <w:kern w:val="0"/>
                <w:szCs w:val="21"/>
              </w:rPr>
            </w:pPr>
          </w:p>
        </w:tc>
        <w:tc>
          <w:tcPr>
            <w:tcW w:w="1506" w:type="dxa"/>
            <w:gridSpan w:val="3"/>
            <w:vAlign w:val="top"/>
          </w:tcPr>
          <w:p>
            <w:pPr>
              <w:spacing w:line="276" w:lineRule="auto"/>
              <w:rPr>
                <w:rFonts w:ascii="仿宋" w:hAnsi="仿宋" w:eastAsia="仿宋"/>
                <w:b/>
                <w:kern w:val="0"/>
                <w:szCs w:val="21"/>
              </w:rPr>
            </w:pPr>
          </w:p>
        </w:tc>
        <w:tc>
          <w:tcPr>
            <w:tcW w:w="2324" w:type="dxa"/>
            <w:gridSpan w:val="4"/>
            <w:vAlign w:val="top"/>
          </w:tcPr>
          <w:p>
            <w:pPr>
              <w:spacing w:line="276" w:lineRule="auto"/>
              <w:rPr>
                <w:rFonts w:ascii="仿宋" w:hAnsi="仿宋" w:eastAsia="仿宋"/>
                <w:b/>
                <w:kern w:val="0"/>
                <w:szCs w:val="21"/>
              </w:rPr>
            </w:pPr>
          </w:p>
        </w:tc>
        <w:tc>
          <w:tcPr>
            <w:tcW w:w="3084" w:type="dxa"/>
            <w:vAlign w:val="top"/>
          </w:tcPr>
          <w:p>
            <w:pPr>
              <w:spacing w:line="276" w:lineRule="auto"/>
              <w:rPr>
                <w:rFonts w:ascii="仿宋" w:hAnsi="仿宋" w:eastAsia="仿宋"/>
                <w:b/>
                <w:kern w:val="0"/>
                <w:szCs w:val="21"/>
              </w:rPr>
            </w:pPr>
          </w:p>
        </w:tc>
      </w:tr>
      <w:tr>
        <w:trPr>
          <w:jc w:val="center"/>
        </w:trPr>
        <w:tc>
          <w:tcPr>
            <w:tcW w:w="1491" w:type="dxa"/>
            <w:vAlign w:val="top"/>
          </w:tcPr>
          <w:p>
            <w:pPr>
              <w:spacing w:line="276" w:lineRule="auto"/>
              <w:rPr>
                <w:rFonts w:ascii="仿宋" w:hAnsi="仿宋" w:eastAsia="仿宋"/>
                <w:b/>
                <w:kern w:val="0"/>
                <w:szCs w:val="21"/>
              </w:rPr>
            </w:pPr>
          </w:p>
        </w:tc>
        <w:tc>
          <w:tcPr>
            <w:tcW w:w="992" w:type="dxa"/>
            <w:vAlign w:val="top"/>
          </w:tcPr>
          <w:p>
            <w:pPr>
              <w:spacing w:line="276" w:lineRule="auto"/>
              <w:rPr>
                <w:rFonts w:ascii="仿宋" w:hAnsi="仿宋" w:eastAsia="仿宋"/>
                <w:b/>
                <w:kern w:val="0"/>
                <w:szCs w:val="21"/>
              </w:rPr>
            </w:pPr>
          </w:p>
        </w:tc>
        <w:tc>
          <w:tcPr>
            <w:tcW w:w="1506" w:type="dxa"/>
            <w:gridSpan w:val="3"/>
            <w:vAlign w:val="top"/>
          </w:tcPr>
          <w:p>
            <w:pPr>
              <w:spacing w:line="276" w:lineRule="auto"/>
              <w:rPr>
                <w:rFonts w:ascii="仿宋" w:hAnsi="仿宋" w:eastAsia="仿宋"/>
                <w:b/>
                <w:kern w:val="0"/>
                <w:szCs w:val="21"/>
              </w:rPr>
            </w:pPr>
          </w:p>
        </w:tc>
        <w:tc>
          <w:tcPr>
            <w:tcW w:w="2324" w:type="dxa"/>
            <w:gridSpan w:val="4"/>
            <w:vAlign w:val="top"/>
          </w:tcPr>
          <w:p>
            <w:pPr>
              <w:spacing w:line="276" w:lineRule="auto"/>
              <w:rPr>
                <w:rFonts w:ascii="仿宋" w:hAnsi="仿宋" w:eastAsia="仿宋"/>
                <w:b/>
                <w:kern w:val="0"/>
                <w:szCs w:val="21"/>
              </w:rPr>
            </w:pPr>
          </w:p>
        </w:tc>
        <w:tc>
          <w:tcPr>
            <w:tcW w:w="3084" w:type="dxa"/>
            <w:vAlign w:val="top"/>
          </w:tcPr>
          <w:p>
            <w:pPr>
              <w:spacing w:line="276" w:lineRule="auto"/>
              <w:rPr>
                <w:rFonts w:ascii="仿宋" w:hAnsi="仿宋" w:eastAsia="仿宋"/>
                <w:b/>
                <w:kern w:val="0"/>
                <w:szCs w:val="21"/>
              </w:rPr>
            </w:pPr>
          </w:p>
        </w:tc>
      </w:tr>
      <w:tr>
        <w:trPr>
          <w:jc w:val="center"/>
        </w:trPr>
        <w:tc>
          <w:tcPr>
            <w:tcW w:w="1491" w:type="dxa"/>
            <w:vAlign w:val="top"/>
          </w:tcPr>
          <w:p>
            <w:pPr>
              <w:spacing w:line="276" w:lineRule="auto"/>
              <w:rPr>
                <w:rFonts w:ascii="仿宋" w:hAnsi="仿宋" w:eastAsia="仿宋"/>
                <w:b/>
                <w:kern w:val="0"/>
                <w:szCs w:val="21"/>
              </w:rPr>
            </w:pPr>
          </w:p>
        </w:tc>
        <w:tc>
          <w:tcPr>
            <w:tcW w:w="992" w:type="dxa"/>
            <w:vAlign w:val="top"/>
          </w:tcPr>
          <w:p>
            <w:pPr>
              <w:spacing w:line="276" w:lineRule="auto"/>
              <w:rPr>
                <w:rFonts w:ascii="仿宋" w:hAnsi="仿宋" w:eastAsia="仿宋"/>
                <w:b/>
                <w:kern w:val="0"/>
                <w:szCs w:val="21"/>
              </w:rPr>
            </w:pPr>
          </w:p>
        </w:tc>
        <w:tc>
          <w:tcPr>
            <w:tcW w:w="1506" w:type="dxa"/>
            <w:gridSpan w:val="3"/>
            <w:vAlign w:val="top"/>
          </w:tcPr>
          <w:p>
            <w:pPr>
              <w:spacing w:line="276" w:lineRule="auto"/>
              <w:rPr>
                <w:rFonts w:ascii="仿宋" w:hAnsi="仿宋" w:eastAsia="仿宋"/>
                <w:b/>
                <w:kern w:val="0"/>
                <w:szCs w:val="21"/>
              </w:rPr>
            </w:pPr>
          </w:p>
        </w:tc>
        <w:tc>
          <w:tcPr>
            <w:tcW w:w="2324" w:type="dxa"/>
            <w:gridSpan w:val="4"/>
            <w:vAlign w:val="top"/>
          </w:tcPr>
          <w:p>
            <w:pPr>
              <w:spacing w:line="276" w:lineRule="auto"/>
              <w:rPr>
                <w:rFonts w:ascii="仿宋" w:hAnsi="仿宋" w:eastAsia="仿宋"/>
                <w:b/>
                <w:kern w:val="0"/>
                <w:szCs w:val="21"/>
              </w:rPr>
            </w:pPr>
          </w:p>
        </w:tc>
        <w:tc>
          <w:tcPr>
            <w:tcW w:w="3084" w:type="dxa"/>
            <w:vAlign w:val="top"/>
          </w:tcPr>
          <w:p>
            <w:pPr>
              <w:spacing w:line="276" w:lineRule="auto"/>
              <w:rPr>
                <w:rFonts w:ascii="仿宋" w:hAnsi="仿宋" w:eastAsia="仿宋"/>
                <w:b/>
                <w:kern w:val="0"/>
                <w:szCs w:val="21"/>
              </w:rPr>
            </w:pPr>
          </w:p>
        </w:tc>
      </w:tr>
      <w:tr>
        <w:trPr>
          <w:jc w:val="center"/>
        </w:trPr>
        <w:tc>
          <w:tcPr>
            <w:tcW w:w="9397" w:type="dxa"/>
            <w:gridSpan w:val="10"/>
            <w:vAlign w:val="top"/>
          </w:tcPr>
          <w:p>
            <w:pPr>
              <w:spacing w:line="276" w:lineRule="auto"/>
              <w:rPr>
                <w:rFonts w:ascii="仿宋" w:hAnsi="仿宋" w:eastAsia="仿宋"/>
                <w:b/>
                <w:kern w:val="0"/>
                <w:szCs w:val="21"/>
              </w:rPr>
            </w:pPr>
            <w:r>
              <w:rPr>
                <w:rFonts w:hint="eastAsia" w:ascii="仿宋" w:hAnsi="仿宋" w:eastAsia="仿宋"/>
                <w:b/>
                <w:kern w:val="0"/>
                <w:szCs w:val="21"/>
              </w:rPr>
              <w:t>近期发展计划（请选择）：</w:t>
            </w:r>
          </w:p>
          <w:p>
            <w:pPr>
              <w:widowControl/>
              <w:jc w:val="left"/>
              <w:rPr>
                <w:rFonts w:ascii="仿宋" w:hAnsi="仿宋" w:eastAsia="仿宋" w:cs="宋体"/>
                <w:kern w:val="0"/>
                <w:szCs w:val="21"/>
              </w:rPr>
            </w:pPr>
            <w:r>
              <w:rPr>
                <w:rFonts w:hint="eastAsia" w:ascii="仿宋" w:hAnsi="仿宋" w:eastAsia="仿宋" w:cs="宋体"/>
                <w:kern w:val="0"/>
                <w:szCs w:val="21"/>
              </w:rPr>
              <w:t>□巩固现有基业</w:t>
            </w:r>
            <w:r>
              <w:rPr>
                <w:rFonts w:ascii="仿宋" w:hAnsi="仿宋" w:eastAsia="仿宋" w:cs="宋体"/>
                <w:kern w:val="0"/>
                <w:szCs w:val="21"/>
              </w:rPr>
              <w:t xml:space="preserve">    </w:t>
            </w:r>
            <w:r>
              <w:rPr>
                <w:rFonts w:hint="eastAsia" w:ascii="仿宋" w:hAnsi="仿宋" w:eastAsia="仿宋" w:cs="宋体"/>
                <w:kern w:val="0"/>
                <w:szCs w:val="21"/>
              </w:rPr>
              <w:t>□扩大规模</w:t>
            </w:r>
            <w:r>
              <w:rPr>
                <w:rFonts w:ascii="仿宋" w:hAnsi="仿宋" w:eastAsia="仿宋" w:cs="宋体"/>
                <w:kern w:val="0"/>
                <w:szCs w:val="21"/>
              </w:rPr>
              <w:t xml:space="preserve">       </w:t>
            </w:r>
            <w:r>
              <w:rPr>
                <w:rFonts w:hint="eastAsia" w:ascii="仿宋" w:hAnsi="仿宋" w:eastAsia="仿宋" w:cs="宋体"/>
                <w:kern w:val="0"/>
                <w:szCs w:val="21"/>
              </w:rPr>
              <w:t>□转投其它行业</w:t>
            </w:r>
            <w:r>
              <w:rPr>
                <w:rFonts w:ascii="仿宋" w:hAnsi="仿宋" w:eastAsia="仿宋" w:cs="宋体"/>
                <w:kern w:val="0"/>
                <w:szCs w:val="21"/>
              </w:rPr>
              <w:t xml:space="preserve">   </w:t>
            </w:r>
            <w:r>
              <w:rPr>
                <w:rFonts w:hint="eastAsia" w:ascii="仿宋" w:hAnsi="仿宋" w:eastAsia="仿宋" w:cs="宋体"/>
                <w:kern w:val="0"/>
                <w:szCs w:val="21"/>
              </w:rPr>
              <w:t>□细分聚焦做深专业领域</w:t>
            </w:r>
            <w:r>
              <w:rPr>
                <w:rFonts w:ascii="仿宋" w:hAnsi="仿宋" w:eastAsia="仿宋" w:cs="宋体"/>
                <w:kern w:val="0"/>
                <w:szCs w:val="21"/>
              </w:rPr>
              <w:br/>
            </w:r>
            <w:r>
              <w:rPr>
                <w:rFonts w:hint="eastAsia" w:ascii="仿宋" w:hAnsi="仿宋" w:eastAsia="仿宋" w:cs="宋体"/>
                <w:kern w:val="0"/>
                <w:szCs w:val="21"/>
              </w:rPr>
              <w:t>□引入外部资本</w:t>
            </w:r>
            <w:r>
              <w:rPr>
                <w:rFonts w:ascii="仿宋" w:hAnsi="仿宋" w:eastAsia="仿宋" w:cs="宋体"/>
                <w:kern w:val="0"/>
                <w:szCs w:val="21"/>
              </w:rPr>
              <w:t xml:space="preserve">    </w:t>
            </w:r>
            <w:r>
              <w:rPr>
                <w:rFonts w:hint="eastAsia" w:ascii="仿宋" w:hAnsi="仿宋" w:eastAsia="仿宋" w:cs="宋体"/>
                <w:kern w:val="0"/>
                <w:szCs w:val="21"/>
              </w:rPr>
              <w:t>□资本再投资</w:t>
            </w:r>
            <w:r>
              <w:rPr>
                <w:rFonts w:ascii="仿宋" w:hAnsi="仿宋" w:eastAsia="仿宋" w:cs="宋体"/>
                <w:kern w:val="0"/>
                <w:szCs w:val="21"/>
              </w:rPr>
              <w:t xml:space="preserve">     </w:t>
            </w:r>
            <w:r>
              <w:rPr>
                <w:rFonts w:hint="eastAsia" w:ascii="仿宋" w:hAnsi="仿宋" w:eastAsia="仿宋" w:cs="宋体"/>
                <w:kern w:val="0"/>
                <w:szCs w:val="21"/>
              </w:rPr>
              <w:t>□集团化改制</w:t>
            </w:r>
            <w:r>
              <w:rPr>
                <w:rFonts w:ascii="仿宋" w:hAnsi="仿宋" w:eastAsia="仿宋" w:cs="宋体"/>
                <w:kern w:val="0"/>
                <w:szCs w:val="21"/>
              </w:rPr>
              <w:t xml:space="preserve">     </w:t>
            </w:r>
            <w:r>
              <w:rPr>
                <w:rFonts w:hint="eastAsia" w:ascii="仿宋" w:hAnsi="仿宋" w:eastAsia="仿宋" w:cs="宋体"/>
                <w:kern w:val="0"/>
                <w:szCs w:val="21"/>
              </w:rPr>
              <w:t>□</w:t>
            </w:r>
            <w:r>
              <w:rPr>
                <w:rFonts w:ascii="仿宋" w:hAnsi="仿宋" w:eastAsia="仿宋" w:cs="宋体"/>
                <w:kern w:val="0"/>
                <w:szCs w:val="21"/>
              </w:rPr>
              <w:t>IPO</w:t>
            </w:r>
            <w:r>
              <w:rPr>
                <w:rFonts w:hint="eastAsia" w:ascii="仿宋" w:hAnsi="仿宋" w:eastAsia="仿宋" w:cs="宋体"/>
                <w:kern w:val="0"/>
                <w:szCs w:val="21"/>
              </w:rPr>
              <w:t>及</w:t>
            </w:r>
            <w:r>
              <w:rPr>
                <w:rFonts w:ascii="仿宋" w:hAnsi="仿宋" w:eastAsia="仿宋" w:cs="宋体"/>
                <w:kern w:val="0"/>
                <w:szCs w:val="21"/>
              </w:rPr>
              <w:t xml:space="preserve">PreIPO   </w:t>
            </w:r>
            <w:r>
              <w:rPr>
                <w:rFonts w:hint="eastAsia" w:ascii="仿宋" w:hAnsi="仿宋" w:eastAsia="仿宋" w:cs="宋体"/>
                <w:kern w:val="0"/>
                <w:szCs w:val="21"/>
              </w:rPr>
              <w:t>□股份结构改制</w:t>
            </w:r>
          </w:p>
          <w:p>
            <w:pPr>
              <w:jc w:val="left"/>
              <w:rPr>
                <w:rFonts w:ascii="仿宋" w:hAnsi="仿宋" w:eastAsia="仿宋"/>
                <w:b/>
                <w:kern w:val="0"/>
                <w:szCs w:val="32"/>
              </w:rPr>
            </w:pPr>
            <w:r>
              <w:rPr>
                <w:rFonts w:hint="eastAsia" w:ascii="仿宋" w:hAnsi="仿宋" w:eastAsia="仿宋" w:cs="宋体"/>
                <w:kern w:val="0"/>
                <w:szCs w:val="21"/>
              </w:rPr>
              <w:t>□商业模式重塑</w:t>
            </w:r>
            <w:r>
              <w:rPr>
                <w:rFonts w:ascii="仿宋" w:hAnsi="仿宋" w:eastAsia="仿宋" w:cs="宋体"/>
                <w:kern w:val="0"/>
                <w:szCs w:val="21"/>
              </w:rPr>
              <w:t xml:space="preserve">    </w:t>
            </w:r>
            <w:r>
              <w:rPr>
                <w:rFonts w:hint="eastAsia" w:ascii="仿宋" w:hAnsi="仿宋" w:eastAsia="仿宋" w:cs="宋体"/>
                <w:kern w:val="0"/>
                <w:szCs w:val="21"/>
              </w:rPr>
              <w:t>□管控系统优化</w:t>
            </w:r>
            <w:r>
              <w:rPr>
                <w:rFonts w:ascii="仿宋" w:hAnsi="仿宋" w:eastAsia="仿宋" w:cs="宋体"/>
                <w:kern w:val="0"/>
                <w:szCs w:val="21"/>
              </w:rPr>
              <w:t xml:space="preserve">   </w:t>
            </w:r>
            <w:r>
              <w:rPr>
                <w:rFonts w:hint="eastAsia" w:ascii="仿宋" w:hAnsi="仿宋" w:eastAsia="仿宋" w:cs="宋体"/>
                <w:kern w:val="0"/>
                <w:szCs w:val="21"/>
              </w:rPr>
              <w:t>□组织绩效改善</w:t>
            </w:r>
            <w:r>
              <w:rPr>
                <w:rFonts w:ascii="仿宋" w:hAnsi="仿宋" w:eastAsia="仿宋" w:cs="宋体"/>
                <w:kern w:val="0"/>
                <w:szCs w:val="21"/>
              </w:rPr>
              <w:t xml:space="preserve">   </w:t>
            </w:r>
            <w:r>
              <w:rPr>
                <w:rFonts w:hint="eastAsia" w:ascii="仿宋" w:hAnsi="仿宋" w:eastAsia="仿宋" w:cs="宋体"/>
                <w:kern w:val="0"/>
                <w:szCs w:val="21"/>
              </w:rPr>
              <w:t>□人才培养</w:t>
            </w:r>
            <w:r>
              <w:rPr>
                <w:rFonts w:ascii="仿宋" w:hAnsi="仿宋" w:eastAsia="仿宋" w:cs="宋体"/>
                <w:kern w:val="0"/>
                <w:szCs w:val="21"/>
              </w:rPr>
              <w:t xml:space="preserve">        </w:t>
            </w:r>
            <w:r>
              <w:rPr>
                <w:rFonts w:hint="eastAsia" w:ascii="仿宋" w:hAnsi="仿宋" w:eastAsia="仿宋" w:cs="宋体"/>
                <w:kern w:val="0"/>
                <w:szCs w:val="21"/>
              </w:rPr>
              <w:t>□领导力提升</w:t>
            </w:r>
          </w:p>
        </w:tc>
      </w:tr>
      <w:tr>
        <w:trPr>
          <w:trHeight w:val="1630" w:hRule="atLeast"/>
          <w:jc w:val="center"/>
        </w:trPr>
        <w:tc>
          <w:tcPr>
            <w:tcW w:w="9397" w:type="dxa"/>
            <w:gridSpan w:val="10"/>
            <w:vAlign w:val="top"/>
          </w:tcPr>
          <w:tbl>
            <w:tblPr>
              <w:tblW w:w="9148" w:type="dxa"/>
              <w:jc w:val="center"/>
              <w:tblInd w:w="0" w:type="dxa"/>
              <w:tblLayout w:type="fixed"/>
              <w:tblCellMar>
                <w:top w:w="0" w:type="dxa"/>
                <w:left w:w="108" w:type="dxa"/>
                <w:bottom w:w="0" w:type="dxa"/>
                <w:right w:w="108" w:type="dxa"/>
              </w:tblCellMar>
            </w:tblPr>
            <w:tblGrid>
              <w:gridCol w:w="1645"/>
              <w:gridCol w:w="7503"/>
            </w:tblGrid>
            <w:tr>
              <w:trPr>
                <w:trHeight w:val="458" w:hRule="atLeast"/>
                <w:jc w:val="center"/>
              </w:trPr>
              <w:tc>
                <w:tcPr>
                  <w:tcW w:w="1645" w:type="dxa"/>
                  <w:vMerge w:val="restart"/>
                  <w:tcBorders>
                    <w:top w:val="nil"/>
                    <w:left w:val="nil"/>
                    <w:right w:val="single" w:color="auto" w:sz="6" w:space="0"/>
                  </w:tcBorders>
                  <w:vAlign w:val="center"/>
                </w:tcPr>
                <w:p>
                  <w:pPr>
                    <w:widowControl/>
                    <w:ind w:firstLine="211" w:firstLineChars="100"/>
                    <w:rPr>
                      <w:rFonts w:ascii="仿宋" w:hAnsi="仿宋" w:eastAsia="仿宋" w:cs="宋体"/>
                      <w:b/>
                      <w:kern w:val="0"/>
                    </w:rPr>
                  </w:pPr>
                  <w:r>
                    <w:rPr>
                      <w:rFonts w:hint="eastAsia" w:ascii="仿宋" w:hAnsi="仿宋" w:eastAsia="仿宋" w:cs="宋体"/>
                      <w:b/>
                      <w:kern w:val="0"/>
                    </w:rPr>
                    <w:t>会员登记</w:t>
                  </w:r>
                </w:p>
                <w:p>
                  <w:pPr>
                    <w:rPr>
                      <w:rFonts w:ascii="仿宋" w:hAnsi="仿宋" w:eastAsia="仿宋" w:cs="宋体"/>
                      <w:b/>
                      <w:kern w:val="0"/>
                    </w:rPr>
                  </w:pPr>
                  <w:r>
                    <w:rPr>
                      <w:rFonts w:hint="eastAsia" w:ascii="仿宋" w:hAnsi="仿宋" w:eastAsia="仿宋" w:cs="宋体"/>
                      <w:kern w:val="0"/>
                    </w:rPr>
                    <w:t>（非会员免填）</w:t>
                  </w:r>
                </w:p>
              </w:tc>
              <w:tc>
                <w:tcPr>
                  <w:tcW w:w="7503" w:type="dxa"/>
                  <w:tcBorders>
                    <w:top w:val="nil"/>
                    <w:left w:val="single" w:color="auto" w:sz="6" w:space="0"/>
                    <w:bottom w:val="nil"/>
                    <w:right w:val="nil"/>
                  </w:tcBorders>
                  <w:vAlign w:val="center"/>
                </w:tcPr>
                <w:p>
                  <w:pPr>
                    <w:ind w:left="12"/>
                    <w:jc w:val="left"/>
                    <w:rPr>
                      <w:rFonts w:ascii="仿宋" w:hAnsi="仿宋" w:eastAsia="仿宋" w:cs="宋体"/>
                      <w:kern w:val="0"/>
                    </w:rPr>
                  </w:pPr>
                  <w:r>
                    <w:rPr>
                      <w:rFonts w:hint="eastAsia" w:ascii="仿宋" w:hAnsi="仿宋" w:eastAsia="仿宋" w:cs="宋体"/>
                      <w:kern w:val="0"/>
                    </w:rPr>
                    <w:t>□</w:t>
                  </w:r>
                  <w:r>
                    <w:rPr>
                      <w:rFonts w:ascii="仿宋" w:hAnsi="仿宋" w:eastAsia="仿宋" w:cs="宋体"/>
                      <w:kern w:val="0"/>
                    </w:rPr>
                    <w:t xml:space="preserve">  </w:t>
                  </w:r>
                  <w:r>
                    <w:rPr>
                      <w:rFonts w:hint="eastAsia" w:ascii="仿宋" w:hAnsi="仿宋" w:eastAsia="仿宋" w:cs="宋体"/>
                      <w:kern w:val="0"/>
                    </w:rPr>
                    <w:t>中国民办教育协会培训教育专业委员会会员</w:t>
                  </w:r>
                  <w:r>
                    <w:rPr>
                      <w:rFonts w:ascii="仿宋" w:hAnsi="仿宋" w:eastAsia="仿宋" w:cs="宋体"/>
                      <w:kern w:val="0"/>
                    </w:rPr>
                    <w:t>(</w:t>
                  </w:r>
                  <w:r>
                    <w:rPr>
                      <w:rFonts w:hint="eastAsia" w:ascii="仿宋" w:hAnsi="仿宋" w:eastAsia="仿宋" w:cs="宋体"/>
                      <w:kern w:val="0"/>
                    </w:rPr>
                    <w:t>单位</w:t>
                  </w:r>
                  <w:r>
                    <w:rPr>
                      <w:rFonts w:ascii="仿宋" w:hAnsi="仿宋" w:eastAsia="仿宋" w:cs="宋体"/>
                      <w:kern w:val="0"/>
                    </w:rPr>
                    <w:t>)</w:t>
                  </w:r>
                </w:p>
              </w:tc>
            </w:tr>
            <w:tr>
              <w:trPr>
                <w:trHeight w:val="458" w:hRule="atLeast"/>
                <w:jc w:val="center"/>
              </w:trPr>
              <w:tc>
                <w:tcPr>
                  <w:tcW w:w="1645" w:type="dxa"/>
                  <w:vMerge w:val="continue"/>
                  <w:tcBorders>
                    <w:top w:val="nil"/>
                    <w:left w:val="nil"/>
                    <w:right w:val="single" w:color="auto" w:sz="6" w:space="0"/>
                  </w:tcBorders>
                  <w:vAlign w:val="center"/>
                </w:tcPr>
                <w:p>
                  <w:pPr>
                    <w:widowControl/>
                    <w:ind w:firstLine="211" w:firstLineChars="100"/>
                    <w:rPr>
                      <w:rFonts w:hint="eastAsia" w:ascii="仿宋" w:hAnsi="仿宋" w:eastAsia="仿宋" w:cs="宋体"/>
                      <w:b/>
                      <w:kern w:val="0"/>
                    </w:rPr>
                  </w:pPr>
                </w:p>
              </w:tc>
              <w:tc>
                <w:tcPr>
                  <w:tcW w:w="7503" w:type="dxa"/>
                  <w:tcBorders>
                    <w:top w:val="nil"/>
                    <w:left w:val="single" w:color="auto" w:sz="6" w:space="0"/>
                    <w:bottom w:val="nil"/>
                    <w:right w:val="nil"/>
                  </w:tcBorders>
                  <w:vAlign w:val="center"/>
                </w:tcPr>
                <w:p>
                  <w:pPr>
                    <w:ind w:left="12"/>
                    <w:jc w:val="left"/>
                    <w:rPr>
                      <w:rFonts w:hint="eastAsia" w:ascii="仿宋" w:hAnsi="仿宋" w:eastAsia="仿宋" w:cs="宋体"/>
                      <w:kern w:val="0"/>
                    </w:rPr>
                  </w:pPr>
                  <w:r>
                    <w:rPr>
                      <w:rFonts w:hint="eastAsia" w:ascii="仿宋" w:hAnsi="仿宋" w:eastAsia="仿宋" w:cs="宋体"/>
                      <w:kern w:val="0"/>
                    </w:rPr>
                    <w:t>□</w:t>
                  </w:r>
                  <w:r>
                    <w:rPr>
                      <w:rFonts w:ascii="仿宋" w:hAnsi="仿宋" w:eastAsia="仿宋" w:cs="宋体"/>
                      <w:kern w:val="0"/>
                    </w:rPr>
                    <w:t xml:space="preserve">  </w:t>
                  </w:r>
                  <w:r>
                    <w:rPr>
                      <w:rFonts w:hint="eastAsia" w:ascii="仿宋" w:hAnsi="仿宋" w:eastAsia="仿宋" w:cs="宋体"/>
                      <w:kern w:val="0"/>
                    </w:rPr>
                    <w:t>北京民办教育协会会员</w:t>
                  </w:r>
                  <w:r>
                    <w:rPr>
                      <w:rFonts w:ascii="仿宋" w:hAnsi="仿宋" w:eastAsia="仿宋" w:cs="宋体"/>
                      <w:kern w:val="0"/>
                    </w:rPr>
                    <w:t>(</w:t>
                  </w:r>
                  <w:r>
                    <w:rPr>
                      <w:rFonts w:hint="eastAsia" w:ascii="仿宋" w:hAnsi="仿宋" w:eastAsia="仿宋" w:cs="宋体"/>
                      <w:kern w:val="0"/>
                    </w:rPr>
                    <w:t>单位</w:t>
                  </w:r>
                  <w:r>
                    <w:rPr>
                      <w:rFonts w:ascii="仿宋" w:hAnsi="仿宋" w:eastAsia="仿宋" w:cs="宋体"/>
                      <w:kern w:val="0"/>
                    </w:rPr>
                    <w:t>)</w:t>
                  </w:r>
                </w:p>
              </w:tc>
            </w:tr>
            <w:tr>
              <w:trPr>
                <w:trHeight w:val="491" w:hRule="atLeast"/>
                <w:jc w:val="center"/>
              </w:trPr>
              <w:tc>
                <w:tcPr>
                  <w:tcW w:w="1645" w:type="dxa"/>
                  <w:vMerge w:val="continue"/>
                  <w:tcBorders>
                    <w:left w:val="nil"/>
                    <w:right w:val="single" w:color="auto" w:sz="6" w:space="0"/>
                  </w:tcBorders>
                  <w:vAlign w:val="center"/>
                </w:tcPr>
                <w:p>
                  <w:pPr>
                    <w:widowControl/>
                    <w:rPr>
                      <w:rFonts w:ascii="仿宋" w:hAnsi="仿宋" w:eastAsia="仿宋" w:cs="宋体"/>
                      <w:kern w:val="0"/>
                    </w:rPr>
                  </w:pPr>
                </w:p>
              </w:tc>
              <w:tc>
                <w:tcPr>
                  <w:tcW w:w="7503" w:type="dxa"/>
                  <w:tcBorders>
                    <w:top w:val="nil"/>
                    <w:left w:val="single" w:color="auto" w:sz="6" w:space="0"/>
                    <w:bottom w:val="nil"/>
                    <w:right w:val="nil"/>
                  </w:tcBorders>
                  <w:vAlign w:val="center"/>
                </w:tcPr>
                <w:p>
                  <w:pPr>
                    <w:ind w:left="12"/>
                    <w:jc w:val="left"/>
                    <w:rPr>
                      <w:rFonts w:ascii="仿宋" w:hAnsi="仿宋" w:eastAsia="仿宋" w:cs="宋体"/>
                      <w:kern w:val="0"/>
                    </w:rPr>
                  </w:pPr>
                  <w:r>
                    <w:rPr>
                      <w:rFonts w:hint="eastAsia" w:ascii="仿宋" w:hAnsi="仿宋" w:eastAsia="仿宋" w:cs="宋体"/>
                      <w:kern w:val="0"/>
                    </w:rPr>
                    <w:t>□</w:t>
                  </w:r>
                  <w:r>
                    <w:rPr>
                      <w:rFonts w:ascii="仿宋" w:hAnsi="仿宋" w:eastAsia="仿宋" w:cs="宋体"/>
                      <w:kern w:val="0"/>
                    </w:rPr>
                    <w:t xml:space="preserve">  </w:t>
                  </w:r>
                  <w:r>
                    <w:rPr>
                      <w:rFonts w:hint="eastAsia" w:ascii="仿宋" w:hAnsi="仿宋" w:eastAsia="仿宋" w:cs="宋体"/>
                      <w:kern w:val="0"/>
                    </w:rPr>
                    <w:t>北京旭日弘文教育科技发展有限公司邀请单位</w:t>
                  </w:r>
                </w:p>
              </w:tc>
            </w:tr>
          </w:tbl>
          <w:p>
            <w:pPr>
              <w:spacing w:line="276" w:lineRule="auto"/>
              <w:rPr>
                <w:rFonts w:ascii="仿宋" w:hAnsi="仿宋" w:eastAsia="仿宋"/>
                <w:b/>
                <w:kern w:val="0"/>
                <w:szCs w:val="21"/>
              </w:rPr>
            </w:pPr>
          </w:p>
        </w:tc>
      </w:tr>
      <w:tr>
        <w:trPr>
          <w:jc w:val="center"/>
        </w:trPr>
        <w:tc>
          <w:tcPr>
            <w:tcW w:w="1491" w:type="dxa"/>
            <w:vAlign w:val="top"/>
          </w:tcPr>
          <w:p>
            <w:pPr>
              <w:spacing w:line="276" w:lineRule="auto"/>
              <w:rPr>
                <w:rFonts w:ascii="仿宋" w:hAnsi="仿宋" w:eastAsia="仿宋"/>
                <w:b/>
                <w:kern w:val="0"/>
                <w:szCs w:val="21"/>
              </w:rPr>
            </w:pPr>
            <w:bookmarkStart w:id="0" w:name="_Hlk319342300"/>
            <w:r>
              <w:rPr>
                <w:rFonts w:hint="eastAsia" w:ascii="仿宋" w:hAnsi="仿宋" w:eastAsia="仿宋"/>
                <w:b/>
                <w:kern w:val="0"/>
                <w:szCs w:val="21"/>
              </w:rPr>
              <w:t>汇款金额</w:t>
            </w:r>
          </w:p>
        </w:tc>
        <w:tc>
          <w:tcPr>
            <w:tcW w:w="2126" w:type="dxa"/>
            <w:gridSpan w:val="3"/>
            <w:vAlign w:val="top"/>
          </w:tcPr>
          <w:p>
            <w:pPr>
              <w:spacing w:line="276" w:lineRule="auto"/>
              <w:rPr>
                <w:rFonts w:ascii="仿宋" w:hAnsi="仿宋" w:eastAsia="仿宋"/>
                <w:b/>
                <w:kern w:val="0"/>
                <w:szCs w:val="21"/>
              </w:rPr>
            </w:pPr>
          </w:p>
        </w:tc>
        <w:tc>
          <w:tcPr>
            <w:tcW w:w="1134" w:type="dxa"/>
            <w:gridSpan w:val="2"/>
            <w:vAlign w:val="top"/>
          </w:tcPr>
          <w:p>
            <w:pPr>
              <w:spacing w:line="276" w:lineRule="auto"/>
              <w:rPr>
                <w:rFonts w:ascii="仿宋" w:hAnsi="仿宋" w:eastAsia="仿宋"/>
                <w:b/>
                <w:kern w:val="0"/>
                <w:szCs w:val="21"/>
              </w:rPr>
            </w:pPr>
            <w:r>
              <w:rPr>
                <w:rFonts w:hint="eastAsia" w:ascii="仿宋" w:hAnsi="仿宋" w:eastAsia="仿宋"/>
                <w:b/>
                <w:kern w:val="0"/>
                <w:szCs w:val="21"/>
              </w:rPr>
              <w:t>汇款日期</w:t>
            </w:r>
          </w:p>
        </w:tc>
        <w:tc>
          <w:tcPr>
            <w:tcW w:w="1562" w:type="dxa"/>
            <w:gridSpan w:val="3"/>
            <w:vAlign w:val="top"/>
          </w:tcPr>
          <w:p>
            <w:pPr>
              <w:spacing w:line="276" w:lineRule="auto"/>
              <w:rPr>
                <w:rFonts w:ascii="仿宋" w:hAnsi="仿宋" w:eastAsia="仿宋"/>
                <w:b/>
                <w:kern w:val="0"/>
                <w:szCs w:val="21"/>
              </w:rPr>
            </w:pPr>
          </w:p>
        </w:tc>
        <w:tc>
          <w:tcPr>
            <w:tcW w:w="3084" w:type="dxa"/>
            <w:vAlign w:val="top"/>
          </w:tcPr>
          <w:p>
            <w:pPr>
              <w:spacing w:line="276" w:lineRule="auto"/>
              <w:ind w:firstLine="105" w:firstLineChars="50"/>
              <w:rPr>
                <w:rFonts w:ascii="仿宋" w:hAnsi="仿宋" w:eastAsia="仿宋"/>
                <w:b/>
                <w:kern w:val="0"/>
                <w:szCs w:val="21"/>
              </w:rPr>
            </w:pPr>
            <w:r>
              <w:rPr>
                <w:rFonts w:hint="eastAsia" w:ascii="仿宋" w:hAnsi="仿宋" w:eastAsia="仿宋"/>
                <w:b/>
                <w:kern w:val="0"/>
                <w:szCs w:val="21"/>
              </w:rPr>
              <w:t>统一安排住宿</w:t>
            </w:r>
            <w:r>
              <w:rPr>
                <w:rFonts w:ascii="仿宋" w:hAnsi="仿宋" w:eastAsia="仿宋"/>
                <w:b/>
                <w:kern w:val="0"/>
                <w:szCs w:val="21"/>
              </w:rPr>
              <w:t xml:space="preserve">  </w:t>
            </w:r>
            <w:r>
              <w:rPr>
                <w:rFonts w:hint="eastAsia" w:ascii="仿宋" w:hAnsi="仿宋" w:eastAsia="仿宋"/>
                <w:b/>
                <w:kern w:val="0"/>
                <w:szCs w:val="21"/>
              </w:rPr>
              <w:t>□是</w:t>
            </w:r>
            <w:r>
              <w:rPr>
                <w:rFonts w:ascii="仿宋" w:hAnsi="仿宋" w:eastAsia="仿宋"/>
                <w:b/>
                <w:kern w:val="0"/>
                <w:szCs w:val="21"/>
              </w:rPr>
              <w:t xml:space="preserve"> </w:t>
            </w:r>
            <w:r>
              <w:rPr>
                <w:rFonts w:hint="eastAsia" w:ascii="仿宋" w:hAnsi="仿宋" w:eastAsia="仿宋"/>
                <w:b/>
                <w:kern w:val="0"/>
                <w:szCs w:val="21"/>
              </w:rPr>
              <w:t>□否</w:t>
            </w:r>
          </w:p>
        </w:tc>
      </w:tr>
      <w:tr>
        <w:trPr>
          <w:jc w:val="center"/>
        </w:trPr>
        <w:tc>
          <w:tcPr>
            <w:tcW w:w="1491" w:type="dxa"/>
            <w:vAlign w:val="center"/>
          </w:tcPr>
          <w:p>
            <w:pPr>
              <w:spacing w:line="276" w:lineRule="auto"/>
              <w:jc w:val="center"/>
              <w:rPr>
                <w:rFonts w:ascii="仿宋" w:hAnsi="仿宋" w:eastAsia="仿宋"/>
                <w:b/>
                <w:kern w:val="0"/>
                <w:szCs w:val="21"/>
              </w:rPr>
            </w:pPr>
            <w:bookmarkStart w:id="1" w:name="_Hlk319342286"/>
            <w:r>
              <w:rPr>
                <w:rFonts w:hint="eastAsia" w:ascii="仿宋" w:hAnsi="仿宋" w:eastAsia="仿宋"/>
                <w:b/>
                <w:kern w:val="0"/>
                <w:szCs w:val="21"/>
              </w:rPr>
              <w:t>房</w:t>
            </w:r>
            <w:r>
              <w:rPr>
                <w:rFonts w:ascii="仿宋" w:hAnsi="仿宋" w:eastAsia="仿宋"/>
                <w:b/>
                <w:kern w:val="0"/>
                <w:szCs w:val="21"/>
              </w:rPr>
              <w:t xml:space="preserve"> </w:t>
            </w:r>
            <w:r>
              <w:rPr>
                <w:rFonts w:hint="eastAsia" w:ascii="仿宋" w:hAnsi="仿宋" w:eastAsia="仿宋"/>
                <w:b/>
                <w:kern w:val="0"/>
                <w:szCs w:val="21"/>
              </w:rPr>
              <w:t>间</w:t>
            </w:r>
          </w:p>
          <w:p>
            <w:pPr>
              <w:spacing w:line="276" w:lineRule="auto"/>
              <w:jc w:val="center"/>
              <w:rPr>
                <w:rFonts w:ascii="仿宋" w:hAnsi="仿宋" w:eastAsia="仿宋"/>
                <w:b/>
                <w:kern w:val="0"/>
                <w:szCs w:val="21"/>
              </w:rPr>
            </w:pPr>
            <w:r>
              <w:rPr>
                <w:rFonts w:hint="eastAsia" w:ascii="仿宋" w:hAnsi="仿宋" w:eastAsia="仿宋"/>
                <w:b/>
                <w:kern w:val="0"/>
                <w:szCs w:val="21"/>
              </w:rPr>
              <w:t>类</w:t>
            </w:r>
            <w:r>
              <w:rPr>
                <w:rFonts w:ascii="仿宋" w:hAnsi="仿宋" w:eastAsia="仿宋"/>
                <w:b/>
                <w:kern w:val="0"/>
                <w:szCs w:val="21"/>
              </w:rPr>
              <w:t xml:space="preserve"> </w:t>
            </w:r>
            <w:r>
              <w:rPr>
                <w:rFonts w:hint="eastAsia" w:ascii="仿宋" w:hAnsi="仿宋" w:eastAsia="仿宋"/>
                <w:b/>
                <w:kern w:val="0"/>
                <w:szCs w:val="21"/>
              </w:rPr>
              <w:t>型</w:t>
            </w:r>
          </w:p>
        </w:tc>
        <w:tc>
          <w:tcPr>
            <w:tcW w:w="7906" w:type="dxa"/>
            <w:gridSpan w:val="9"/>
            <w:vAlign w:val="center"/>
          </w:tcPr>
          <w:p>
            <w:pPr>
              <w:spacing w:line="276" w:lineRule="auto"/>
              <w:ind w:left="12"/>
              <w:rPr>
                <w:rFonts w:ascii="仿宋" w:hAnsi="仿宋" w:eastAsia="仿宋"/>
                <w:b/>
                <w:kern w:val="0"/>
                <w:szCs w:val="21"/>
              </w:rPr>
            </w:pPr>
            <w:r>
              <w:rPr>
                <w:rFonts w:hint="eastAsia" w:ascii="仿宋" w:hAnsi="仿宋" w:eastAsia="仿宋"/>
                <w:b/>
                <w:kern w:val="0"/>
                <w:szCs w:val="21"/>
              </w:rPr>
              <w:t>标间价格</w:t>
            </w:r>
            <w:r>
              <w:rPr>
                <w:rFonts w:ascii="仿宋" w:hAnsi="仿宋" w:eastAsia="仿宋"/>
                <w:b/>
                <w:kern w:val="0"/>
                <w:szCs w:val="21"/>
              </w:rPr>
              <w:t>(</w:t>
            </w:r>
            <w:r>
              <w:rPr>
                <w:rFonts w:hint="eastAsia" w:ascii="仿宋" w:hAnsi="仿宋" w:eastAsia="仿宋"/>
                <w:b/>
                <w:kern w:val="0"/>
                <w:szCs w:val="21"/>
              </w:rPr>
              <w:t>含早</w:t>
            </w:r>
            <w:r>
              <w:rPr>
                <w:rFonts w:ascii="仿宋" w:hAnsi="仿宋" w:eastAsia="仿宋"/>
                <w:b/>
                <w:kern w:val="0"/>
                <w:szCs w:val="21"/>
              </w:rPr>
              <w:t>)</w:t>
            </w:r>
            <w:r>
              <w:rPr>
                <w:rFonts w:hint="eastAsia" w:ascii="仿宋" w:hAnsi="仿宋" w:eastAsia="仿宋"/>
                <w:b/>
                <w:kern w:val="0"/>
                <w:szCs w:val="21"/>
              </w:rPr>
              <w:t>：</w:t>
            </w:r>
            <w:r>
              <w:rPr>
                <w:rFonts w:ascii="仿宋" w:hAnsi="仿宋" w:eastAsia="仿宋"/>
                <w:b/>
                <w:kern w:val="0"/>
                <w:szCs w:val="21"/>
                <w:u w:val="single"/>
              </w:rPr>
              <w:t xml:space="preserve">   460   </w:t>
            </w:r>
            <w:r>
              <w:rPr>
                <w:rFonts w:hint="eastAsia" w:ascii="仿宋" w:hAnsi="仿宋" w:eastAsia="仿宋"/>
                <w:b/>
                <w:kern w:val="0"/>
                <w:szCs w:val="21"/>
              </w:rPr>
              <w:t>元</w:t>
            </w:r>
            <w:r>
              <w:rPr>
                <w:rFonts w:ascii="仿宋" w:hAnsi="仿宋" w:eastAsia="仿宋"/>
                <w:b/>
                <w:kern w:val="0"/>
                <w:szCs w:val="21"/>
              </w:rPr>
              <w:t>/</w:t>
            </w:r>
            <w:r>
              <w:rPr>
                <w:rFonts w:hint="eastAsia" w:ascii="仿宋" w:hAnsi="仿宋" w:eastAsia="仿宋"/>
                <w:b/>
                <w:kern w:val="0"/>
                <w:szCs w:val="21"/>
              </w:rPr>
              <w:t>间</w:t>
            </w:r>
            <w:r>
              <w:rPr>
                <w:rFonts w:ascii="仿宋" w:hAnsi="仿宋" w:eastAsia="仿宋"/>
                <w:b/>
                <w:kern w:val="0"/>
                <w:szCs w:val="21"/>
              </w:rPr>
              <w:t>/</w:t>
            </w:r>
            <w:r>
              <w:rPr>
                <w:rFonts w:hint="eastAsia" w:ascii="仿宋" w:hAnsi="仿宋" w:eastAsia="仿宋"/>
                <w:b/>
                <w:kern w:val="0"/>
                <w:szCs w:val="21"/>
              </w:rPr>
              <w:t>天；</w:t>
            </w:r>
          </w:p>
          <w:p>
            <w:pPr>
              <w:spacing w:line="276" w:lineRule="auto"/>
              <w:ind w:left="27"/>
              <w:rPr>
                <w:rFonts w:ascii="仿宋" w:hAnsi="仿宋" w:eastAsia="仿宋"/>
                <w:b/>
                <w:kern w:val="0"/>
                <w:szCs w:val="21"/>
              </w:rPr>
            </w:pPr>
            <w:r>
              <w:rPr>
                <w:rFonts w:hint="eastAsia" w:ascii="仿宋" w:hAnsi="仿宋" w:eastAsia="仿宋" w:cs="宋体"/>
                <w:b/>
                <w:kern w:val="0"/>
                <w:szCs w:val="21"/>
              </w:rPr>
              <w:t xml:space="preserve">预  定： </w:t>
            </w:r>
            <w:r>
              <w:rPr>
                <w:rFonts w:ascii="仿宋" w:hAnsi="仿宋" w:eastAsia="仿宋" w:cs="宋体"/>
                <w:kern w:val="0"/>
                <w:szCs w:val="21"/>
              </w:rPr>
              <w:t>__</w:t>
            </w:r>
            <w:r>
              <w:rPr>
                <w:rFonts w:hint="eastAsia" w:ascii="仿宋" w:hAnsi="仿宋" w:eastAsia="仿宋"/>
                <w:b/>
                <w:kern w:val="0"/>
                <w:szCs w:val="21"/>
              </w:rPr>
              <w:t>间</w:t>
            </w:r>
            <w:r>
              <w:rPr>
                <w:rFonts w:ascii="仿宋" w:hAnsi="仿宋" w:eastAsia="仿宋"/>
                <w:b/>
                <w:kern w:val="0"/>
                <w:szCs w:val="21"/>
              </w:rPr>
              <w:t>/</w:t>
            </w:r>
            <w:r>
              <w:rPr>
                <w:rFonts w:ascii="仿宋" w:hAnsi="仿宋" w:eastAsia="仿宋" w:cs="宋体"/>
                <w:kern w:val="0"/>
                <w:szCs w:val="21"/>
              </w:rPr>
              <w:t xml:space="preserve"> __</w:t>
            </w:r>
            <w:r>
              <w:rPr>
                <w:rFonts w:hint="eastAsia" w:ascii="仿宋" w:hAnsi="仿宋" w:eastAsia="仿宋"/>
                <w:b/>
                <w:kern w:val="0"/>
                <w:szCs w:val="21"/>
              </w:rPr>
              <w:t>天</w:t>
            </w:r>
            <w:bookmarkEnd w:id="1"/>
          </w:p>
        </w:tc>
      </w:tr>
      <w:tr>
        <w:trPr>
          <w:jc w:val="center"/>
        </w:trPr>
        <w:tc>
          <w:tcPr>
            <w:tcW w:w="9397" w:type="dxa"/>
            <w:gridSpan w:val="10"/>
            <w:vAlign w:val="top"/>
          </w:tcPr>
          <w:p>
            <w:pPr>
              <w:spacing w:line="276" w:lineRule="auto"/>
              <w:rPr>
                <w:rFonts w:ascii="仿宋" w:hAnsi="仿宋" w:eastAsia="仿宋"/>
                <w:b/>
                <w:kern w:val="0"/>
                <w:szCs w:val="21"/>
              </w:rPr>
            </w:pPr>
            <w:r>
              <w:rPr>
                <w:rFonts w:hint="eastAsia" w:ascii="仿宋" w:hAnsi="仿宋" w:eastAsia="仿宋"/>
                <w:b/>
                <w:kern w:val="0"/>
                <w:szCs w:val="21"/>
              </w:rPr>
              <w:t>如单人数参会，标间是否与他人合住：是□</w:t>
            </w:r>
            <w:r>
              <w:rPr>
                <w:rFonts w:ascii="仿宋" w:hAnsi="仿宋" w:eastAsia="仿宋"/>
                <w:b/>
                <w:kern w:val="0"/>
                <w:szCs w:val="21"/>
              </w:rPr>
              <w:t xml:space="preserve">   </w:t>
            </w:r>
            <w:r>
              <w:rPr>
                <w:rFonts w:hint="eastAsia" w:ascii="仿宋" w:hAnsi="仿宋" w:eastAsia="仿宋"/>
                <w:b/>
                <w:kern w:val="0"/>
                <w:szCs w:val="21"/>
              </w:rPr>
              <w:t>否□</w:t>
            </w:r>
          </w:p>
          <w:p>
            <w:pPr>
              <w:spacing w:line="276" w:lineRule="auto"/>
              <w:rPr>
                <w:rFonts w:ascii="仿宋" w:hAnsi="仿宋" w:eastAsia="仿宋"/>
                <w:b/>
                <w:kern w:val="0"/>
                <w:szCs w:val="21"/>
              </w:rPr>
            </w:pPr>
            <w:r>
              <w:rPr>
                <w:rFonts w:hint="eastAsia" w:ascii="仿宋" w:hAnsi="仿宋" w:eastAsia="仿宋"/>
                <w:b/>
                <w:kern w:val="0"/>
                <w:szCs w:val="21"/>
              </w:rPr>
              <w:t>入住时间：</w:t>
            </w:r>
            <w:r>
              <w:rPr>
                <w:rFonts w:ascii="仿宋" w:hAnsi="仿宋" w:eastAsia="仿宋"/>
                <w:b/>
                <w:kern w:val="0"/>
                <w:szCs w:val="21"/>
              </w:rPr>
              <w:t>2014</w:t>
            </w:r>
            <w:r>
              <w:rPr>
                <w:rFonts w:hint="eastAsia" w:ascii="仿宋" w:hAnsi="仿宋" w:eastAsia="仿宋"/>
                <w:b/>
                <w:kern w:val="0"/>
                <w:szCs w:val="21"/>
              </w:rPr>
              <w:t>年</w:t>
            </w:r>
            <w:r>
              <w:rPr>
                <w:rFonts w:ascii="仿宋" w:hAnsi="仿宋" w:eastAsia="仿宋"/>
                <w:b/>
                <w:kern w:val="0"/>
                <w:szCs w:val="21"/>
              </w:rPr>
              <w:t>4</w:t>
            </w:r>
            <w:r>
              <w:rPr>
                <w:rFonts w:hint="eastAsia" w:ascii="仿宋" w:hAnsi="仿宋" w:eastAsia="仿宋"/>
                <w:b/>
                <w:kern w:val="0"/>
                <w:szCs w:val="21"/>
              </w:rPr>
              <w:t>月</w:t>
            </w:r>
            <w:r>
              <w:rPr>
                <w:rFonts w:ascii="仿宋" w:hAnsi="仿宋" w:eastAsia="仿宋"/>
                <w:b/>
                <w:kern w:val="0"/>
                <w:szCs w:val="21"/>
                <w:u w:val="single"/>
              </w:rPr>
              <w:t xml:space="preserve">   </w:t>
            </w:r>
            <w:r>
              <w:rPr>
                <w:rFonts w:hint="eastAsia" w:ascii="仿宋" w:hAnsi="仿宋" w:eastAsia="仿宋"/>
                <w:b/>
                <w:kern w:val="0"/>
                <w:szCs w:val="21"/>
              </w:rPr>
              <w:t>日至</w:t>
            </w:r>
            <w:r>
              <w:rPr>
                <w:rFonts w:ascii="仿宋" w:hAnsi="仿宋" w:eastAsia="仿宋"/>
                <w:b/>
                <w:kern w:val="0"/>
                <w:szCs w:val="21"/>
              </w:rPr>
              <w:t>4</w:t>
            </w:r>
            <w:r>
              <w:rPr>
                <w:rFonts w:hint="eastAsia" w:ascii="仿宋" w:hAnsi="仿宋" w:eastAsia="仿宋"/>
                <w:b/>
                <w:kern w:val="0"/>
                <w:szCs w:val="21"/>
              </w:rPr>
              <w:t>月</w:t>
            </w:r>
            <w:r>
              <w:rPr>
                <w:rFonts w:ascii="仿宋" w:hAnsi="仿宋" w:eastAsia="仿宋"/>
                <w:b/>
                <w:kern w:val="0"/>
                <w:szCs w:val="21"/>
                <w:u w:val="single"/>
              </w:rPr>
              <w:t xml:space="preserve">   </w:t>
            </w:r>
            <w:r>
              <w:rPr>
                <w:rFonts w:hint="eastAsia" w:ascii="仿宋" w:hAnsi="仿宋" w:eastAsia="仿宋"/>
                <w:b/>
                <w:kern w:val="0"/>
                <w:szCs w:val="21"/>
              </w:rPr>
              <w:t>日</w:t>
            </w:r>
          </w:p>
        </w:tc>
      </w:tr>
      <w:tr>
        <w:trPr>
          <w:jc w:val="center"/>
        </w:trPr>
        <w:tc>
          <w:tcPr>
            <w:tcW w:w="9397" w:type="dxa"/>
            <w:gridSpan w:val="10"/>
            <w:vAlign w:val="top"/>
          </w:tcPr>
          <w:p>
            <w:pPr>
              <w:spacing w:line="276" w:lineRule="auto"/>
              <w:jc w:val="left"/>
              <w:rPr>
                <w:rFonts w:ascii="仿宋" w:hAnsi="仿宋" w:eastAsia="仿宋" w:cs="宋体"/>
                <w:b/>
                <w:kern w:val="0"/>
              </w:rPr>
            </w:pPr>
            <w:r>
              <w:rPr>
                <w:rFonts w:hint="eastAsia" w:ascii="仿宋" w:hAnsi="仿宋" w:eastAsia="仿宋" w:cs="宋体"/>
                <w:b/>
                <w:kern w:val="0"/>
              </w:rPr>
              <w:t>汇款方式：</w:t>
            </w:r>
          </w:p>
          <w:p>
            <w:pPr>
              <w:spacing w:line="276" w:lineRule="auto"/>
              <w:jc w:val="left"/>
              <w:rPr>
                <w:rFonts w:ascii="仿宋" w:hAnsi="仿宋" w:eastAsia="仿宋" w:cs="宋体"/>
                <w:kern w:val="0"/>
              </w:rPr>
            </w:pPr>
            <w:r>
              <w:rPr>
                <w:rFonts w:ascii="仿宋" w:hAnsi="仿宋" w:eastAsia="仿宋" w:cs="宋体"/>
                <w:b/>
                <w:kern w:val="0"/>
              </w:rPr>
              <w:t>1.</w:t>
            </w:r>
            <w:r>
              <w:rPr>
                <w:rFonts w:hint="eastAsia" w:ascii="仿宋" w:hAnsi="仿宋" w:eastAsia="仿宋" w:cs="宋体"/>
                <w:b/>
                <w:kern w:val="0"/>
              </w:rPr>
              <w:t>账户名称：</w:t>
            </w:r>
            <w:r>
              <w:rPr>
                <w:rFonts w:hint="eastAsia" w:ascii="仿宋" w:hAnsi="仿宋" w:eastAsia="仿宋" w:cs="宋体"/>
                <w:kern w:val="0"/>
              </w:rPr>
              <w:t>北京旭日弘文教育科技发展有限公司</w:t>
            </w:r>
          </w:p>
          <w:p>
            <w:pPr>
              <w:spacing w:line="276" w:lineRule="auto"/>
              <w:ind w:firstLine="207" w:firstLineChars="98"/>
              <w:jc w:val="left"/>
              <w:rPr>
                <w:rFonts w:ascii="仿宋" w:hAnsi="仿宋" w:eastAsia="仿宋" w:cs="宋体"/>
                <w:kern w:val="0"/>
              </w:rPr>
            </w:pPr>
            <w:r>
              <w:rPr>
                <w:rFonts w:hint="eastAsia" w:ascii="仿宋" w:hAnsi="仿宋" w:eastAsia="仿宋" w:cs="宋体"/>
                <w:b/>
                <w:kern w:val="0"/>
              </w:rPr>
              <w:t>账户号码：</w:t>
            </w:r>
            <w:r>
              <w:rPr>
                <w:rFonts w:ascii="仿宋" w:hAnsi="仿宋" w:eastAsia="仿宋" w:cs="宋体"/>
                <w:kern w:val="0"/>
              </w:rPr>
              <w:t>0200 0041 1906 7021 249</w:t>
            </w:r>
          </w:p>
          <w:p>
            <w:pPr>
              <w:spacing w:line="276" w:lineRule="auto"/>
              <w:ind w:firstLine="207" w:firstLineChars="98"/>
              <w:jc w:val="left"/>
              <w:rPr>
                <w:rFonts w:ascii="仿宋" w:hAnsi="仿宋" w:eastAsia="仿宋" w:cs="宋体"/>
                <w:kern w:val="0"/>
              </w:rPr>
            </w:pPr>
            <w:r>
              <w:rPr>
                <w:rFonts w:hint="eastAsia" w:ascii="仿宋" w:hAnsi="仿宋" w:eastAsia="仿宋" w:cs="宋体"/>
                <w:b/>
                <w:kern w:val="0"/>
              </w:rPr>
              <w:t>开户银行：</w:t>
            </w:r>
            <w:r>
              <w:rPr>
                <w:rFonts w:hint="eastAsia" w:ascii="仿宋" w:hAnsi="仿宋" w:eastAsia="仿宋" w:cs="宋体"/>
                <w:kern w:val="0"/>
              </w:rPr>
              <w:t>中国工商银行北京东四支行</w:t>
            </w:r>
          </w:p>
          <w:p>
            <w:pPr>
              <w:spacing w:line="276" w:lineRule="auto"/>
              <w:jc w:val="left"/>
              <w:rPr>
                <w:rFonts w:ascii="仿宋" w:hAnsi="仿宋" w:eastAsia="仿宋" w:cs="宋体"/>
                <w:b/>
                <w:kern w:val="0"/>
              </w:rPr>
            </w:pPr>
            <w:r>
              <w:rPr>
                <w:rFonts w:ascii="仿宋" w:hAnsi="仿宋" w:eastAsia="仿宋" w:cs="宋体"/>
                <w:b/>
                <w:kern w:val="0"/>
              </w:rPr>
              <w:t>2.</w:t>
            </w:r>
            <w:r>
              <w:rPr>
                <w:rFonts w:hint="eastAsia" w:ascii="仿宋" w:hAnsi="仿宋" w:eastAsia="仿宋" w:cs="宋体"/>
                <w:b/>
                <w:kern w:val="0"/>
              </w:rPr>
              <w:t>速汇帐户名称：</w:t>
            </w:r>
            <w:r>
              <w:rPr>
                <w:rFonts w:hint="eastAsia" w:ascii="仿宋" w:hAnsi="仿宋" w:eastAsia="仿宋" w:cs="宋体"/>
                <w:kern w:val="0"/>
              </w:rPr>
              <w:t>匡永发</w:t>
            </w:r>
          </w:p>
          <w:p>
            <w:pPr>
              <w:spacing w:line="276" w:lineRule="auto"/>
              <w:ind w:firstLine="207" w:firstLineChars="98"/>
              <w:jc w:val="left"/>
              <w:rPr>
                <w:rFonts w:ascii="仿宋" w:hAnsi="仿宋" w:eastAsia="仿宋" w:cs="宋体"/>
                <w:b/>
                <w:kern w:val="0"/>
              </w:rPr>
            </w:pPr>
            <w:r>
              <w:rPr>
                <w:rFonts w:hint="eastAsia" w:ascii="仿宋" w:hAnsi="仿宋" w:eastAsia="仿宋" w:cs="宋体"/>
                <w:b/>
                <w:kern w:val="0"/>
              </w:rPr>
              <w:t>速汇帐号：</w:t>
            </w:r>
            <w:r>
              <w:rPr>
                <w:rFonts w:ascii="仿宋" w:hAnsi="仿宋" w:eastAsia="仿宋" w:cs="宋体"/>
                <w:kern w:val="0"/>
              </w:rPr>
              <w:t>6212</w:t>
            </w:r>
            <w:r>
              <w:rPr>
                <w:rFonts w:ascii="宋体" w:cs="宋体"/>
                <w:kern w:val="0"/>
              </w:rPr>
              <w:t> </w:t>
            </w:r>
            <w:r>
              <w:rPr>
                <w:rFonts w:ascii="仿宋" w:hAnsi="仿宋" w:eastAsia="仿宋" w:cs="仿宋"/>
                <w:kern w:val="0"/>
              </w:rPr>
              <w:t>2602</w:t>
            </w:r>
            <w:r>
              <w:rPr>
                <w:rFonts w:ascii="宋体" w:cs="宋体"/>
                <w:kern w:val="0"/>
              </w:rPr>
              <w:t> </w:t>
            </w:r>
            <w:r>
              <w:rPr>
                <w:rFonts w:ascii="仿宋" w:hAnsi="仿宋" w:eastAsia="仿宋" w:cs="仿宋"/>
                <w:kern w:val="0"/>
              </w:rPr>
              <w:t>0003</w:t>
            </w:r>
            <w:r>
              <w:rPr>
                <w:rFonts w:ascii="宋体" w:cs="宋体"/>
                <w:kern w:val="0"/>
              </w:rPr>
              <w:t> </w:t>
            </w:r>
            <w:r>
              <w:rPr>
                <w:rFonts w:ascii="仿宋" w:hAnsi="仿宋" w:eastAsia="仿宋" w:cs="仿宋"/>
                <w:kern w:val="0"/>
              </w:rPr>
              <w:t>1908</w:t>
            </w:r>
            <w:r>
              <w:rPr>
                <w:rFonts w:ascii="宋体" w:cs="宋体"/>
                <w:kern w:val="0"/>
              </w:rPr>
              <w:t> </w:t>
            </w:r>
            <w:r>
              <w:rPr>
                <w:rFonts w:ascii="仿宋" w:hAnsi="仿宋" w:eastAsia="仿宋" w:cs="仿宋"/>
                <w:kern w:val="0"/>
              </w:rPr>
              <w:t>110</w:t>
            </w:r>
            <w:r>
              <w:rPr>
                <w:rFonts w:ascii="宋体" w:cs="宋体"/>
                <w:kern w:val="0"/>
              </w:rPr>
              <w:t> </w:t>
            </w:r>
          </w:p>
          <w:p>
            <w:pPr>
              <w:spacing w:line="276" w:lineRule="auto"/>
              <w:ind w:firstLine="207" w:firstLineChars="98"/>
              <w:jc w:val="left"/>
              <w:rPr>
                <w:rFonts w:ascii="仿宋" w:hAnsi="仿宋" w:eastAsia="仿宋" w:cs="宋体"/>
                <w:b/>
                <w:kern w:val="0"/>
              </w:rPr>
            </w:pPr>
            <w:r>
              <w:rPr>
                <w:rFonts w:hint="eastAsia" w:ascii="仿宋" w:hAnsi="仿宋" w:eastAsia="仿宋" w:cs="宋体"/>
                <w:b/>
                <w:kern w:val="0"/>
              </w:rPr>
              <w:t>开户银行：</w:t>
            </w:r>
            <w:r>
              <w:rPr>
                <w:rFonts w:hint="eastAsia" w:ascii="仿宋" w:hAnsi="仿宋" w:eastAsia="仿宋" w:cs="宋体"/>
                <w:kern w:val="0"/>
              </w:rPr>
              <w:t>中国工商银行股份有限公司北京东四支行</w:t>
            </w:r>
          </w:p>
        </w:tc>
      </w:tr>
      <w:tr>
        <w:trPr>
          <w:trHeight w:val="1177" w:hRule="atLeast"/>
          <w:jc w:val="center"/>
        </w:trPr>
        <w:tc>
          <w:tcPr>
            <w:tcW w:w="9397" w:type="dxa"/>
            <w:gridSpan w:val="10"/>
            <w:vAlign w:val="center"/>
          </w:tcPr>
          <w:p>
            <w:pPr>
              <w:spacing w:line="276" w:lineRule="auto"/>
              <w:jc w:val="left"/>
              <w:rPr>
                <w:rFonts w:ascii="仿宋" w:hAnsi="仿宋" w:eastAsia="仿宋" w:cs="宋体"/>
                <w:b/>
                <w:kern w:val="0"/>
              </w:rPr>
            </w:pPr>
            <w:r>
              <w:rPr>
                <w:rFonts w:hint="eastAsia" w:ascii="仿宋" w:hAnsi="仿宋" w:eastAsia="仿宋" w:cs="宋体"/>
                <w:b/>
                <w:kern w:val="0"/>
              </w:rPr>
              <w:t>备注：</w:t>
            </w:r>
          </w:p>
          <w:p>
            <w:pPr>
              <w:spacing w:line="276" w:lineRule="auto"/>
              <w:ind w:firstLine="420" w:firstLineChars="200"/>
              <w:jc w:val="left"/>
              <w:rPr>
                <w:rFonts w:ascii="仿宋" w:hAnsi="仿宋" w:eastAsia="仿宋" w:cs="宋体"/>
                <w:kern w:val="0"/>
              </w:rPr>
            </w:pPr>
            <w:r>
              <w:rPr>
                <w:rFonts w:ascii="仿宋" w:hAnsi="仿宋" w:eastAsia="仿宋" w:cs="宋体"/>
                <w:kern w:val="0"/>
              </w:rPr>
              <w:t xml:space="preserve">1. </w:t>
            </w:r>
            <w:r>
              <w:rPr>
                <w:rFonts w:hint="eastAsia" w:ascii="仿宋" w:hAnsi="仿宋" w:eastAsia="仿宋" w:cs="宋体"/>
                <w:kern w:val="0"/>
              </w:rPr>
              <w:t>为了确保参会代表顺利参会，烦请您将此表填好后与汇款收据以电子文档或传真形式传至本届论坛承办单位会务组确认备查。</w:t>
            </w:r>
            <w:r>
              <w:rPr>
                <w:rFonts w:ascii="仿宋" w:hAnsi="仿宋" w:eastAsia="仿宋" w:cs="宋体"/>
                <w:kern w:val="0"/>
              </w:rPr>
              <w:t xml:space="preserve">   </w:t>
            </w:r>
            <w:r>
              <w:rPr>
                <w:rFonts w:hint="eastAsia" w:ascii="仿宋" w:hAnsi="仿宋" w:eastAsia="仿宋" w:cs="宋体"/>
                <w:kern w:val="0"/>
              </w:rPr>
              <w:t>邮箱：</w:t>
            </w:r>
            <w:r>
              <w:fldChar w:fldCharType="begin"/>
            </w:r>
            <w:r>
              <w:instrText xml:space="preserve">HYPERLINK "mailto:E-mail：yjl@xrhw.com" </w:instrText>
            </w:r>
            <w:r>
              <w:fldChar w:fldCharType="separate"/>
            </w:r>
            <w:r>
              <w:rPr>
                <w:rFonts w:ascii="仿宋" w:hAnsi="仿宋" w:eastAsia="仿宋" w:cs="宋体"/>
                <w:kern w:val="0"/>
              </w:rPr>
              <w:t>xrhw888@vip.163.com</w:t>
            </w:r>
            <w:r>
              <w:fldChar w:fldCharType="end"/>
            </w:r>
            <w:r>
              <w:rPr>
                <w:rFonts w:ascii="仿宋" w:hAnsi="仿宋" w:eastAsia="仿宋" w:cs="宋体"/>
                <w:kern w:val="0"/>
              </w:rPr>
              <w:t xml:space="preserve">    </w:t>
            </w:r>
            <w:r>
              <w:rPr>
                <w:rFonts w:hint="eastAsia" w:ascii="仿宋" w:hAnsi="仿宋" w:eastAsia="仿宋" w:cs="宋体"/>
                <w:kern w:val="0"/>
              </w:rPr>
              <w:t>传真：</w:t>
            </w:r>
            <w:r>
              <w:rPr>
                <w:rFonts w:ascii="仿宋" w:hAnsi="仿宋" w:eastAsia="仿宋" w:cs="宋体"/>
                <w:kern w:val="0"/>
              </w:rPr>
              <w:t>010</w:t>
            </w:r>
            <w:r>
              <w:rPr>
                <w:rFonts w:hint="eastAsia" w:ascii="仿宋" w:hAnsi="仿宋" w:eastAsia="仿宋" w:cs="宋体"/>
                <w:kern w:val="0"/>
              </w:rPr>
              <w:t>－</w:t>
            </w:r>
            <w:r>
              <w:rPr>
                <w:rFonts w:ascii="仿宋" w:hAnsi="仿宋" w:eastAsia="仿宋" w:cs="宋体"/>
                <w:kern w:val="0"/>
              </w:rPr>
              <w:t xml:space="preserve">010-65267067   </w:t>
            </w:r>
          </w:p>
          <w:p>
            <w:pPr>
              <w:spacing w:line="276" w:lineRule="auto"/>
              <w:ind w:firstLine="420" w:firstLineChars="200"/>
              <w:jc w:val="left"/>
              <w:rPr>
                <w:rFonts w:ascii="仿宋" w:hAnsi="仿宋" w:eastAsia="仿宋" w:cs="宋体"/>
                <w:kern w:val="0"/>
              </w:rPr>
            </w:pPr>
            <w:r>
              <w:rPr>
                <w:rFonts w:ascii="仿宋" w:hAnsi="仿宋" w:eastAsia="仿宋" w:cs="宋体"/>
                <w:kern w:val="0"/>
              </w:rPr>
              <w:t xml:space="preserve">2. </w:t>
            </w:r>
            <w:r>
              <w:rPr>
                <w:rFonts w:hint="eastAsia" w:ascii="仿宋" w:hAnsi="仿宋" w:eastAsia="仿宋" w:cs="宋体"/>
                <w:kern w:val="0"/>
              </w:rPr>
              <w:t>报名截止日期：</w:t>
            </w:r>
            <w:r>
              <w:rPr>
                <w:rFonts w:ascii="仿宋" w:hAnsi="仿宋" w:eastAsia="仿宋" w:cs="宋体"/>
                <w:kern w:val="0"/>
              </w:rPr>
              <w:t>2014</w:t>
            </w:r>
            <w:r>
              <w:rPr>
                <w:rFonts w:hint="eastAsia" w:ascii="仿宋" w:hAnsi="仿宋" w:eastAsia="仿宋" w:cs="宋体"/>
                <w:kern w:val="0"/>
              </w:rPr>
              <w:t>年</w:t>
            </w:r>
            <w:r>
              <w:rPr>
                <w:rFonts w:ascii="仿宋" w:hAnsi="仿宋" w:eastAsia="仿宋" w:cs="宋体"/>
                <w:kern w:val="0"/>
              </w:rPr>
              <w:t>4</w:t>
            </w:r>
            <w:r>
              <w:rPr>
                <w:rFonts w:hint="eastAsia" w:ascii="仿宋" w:hAnsi="仿宋" w:eastAsia="仿宋" w:cs="宋体"/>
                <w:kern w:val="0"/>
              </w:rPr>
              <w:t>月</w:t>
            </w:r>
            <w:r>
              <w:rPr>
                <w:rFonts w:ascii="仿宋" w:hAnsi="仿宋" w:eastAsia="仿宋" w:cs="宋体"/>
                <w:kern w:val="0"/>
              </w:rPr>
              <w:t>5</w:t>
            </w:r>
            <w:r>
              <w:rPr>
                <w:rFonts w:hint="eastAsia" w:ascii="仿宋" w:hAnsi="仿宋" w:eastAsia="仿宋" w:cs="宋体"/>
                <w:kern w:val="0"/>
              </w:rPr>
              <w:t>日。</w:t>
            </w:r>
          </w:p>
        </w:tc>
      </w:tr>
    </w:tbl>
    <w:p>
      <w:pPr>
        <w:rPr>
          <w:rFonts w:hint="eastAsia" w:eastAsia="宋体"/>
          <w:lang w:val="en-US" w:eastAsia="zh-CN"/>
        </w:rPr>
      </w:pPr>
      <w:r>
        <w:rPr>
          <w:rFonts w:hint="eastAsia"/>
          <w:lang w:val="en-US" w:eastAsia="zh-CN"/>
        </w:rPr>
        <w:t>\</w:t>
      </w:r>
    </w:p>
    <w:sectPr>
      <w:headerReference r:id="rId4" w:type="default"/>
      <w:footerReference r:id="rId5" w:type="default"/>
      <w:footerReference r:id="rId6" w:type="even"/>
      <w:pgSz w:w="11907" w:h="16840"/>
      <w:pgMar w:top="1134" w:right="1134" w:bottom="1021" w:left="1134" w:header="720" w:footer="720" w:gutter="0"/>
      <w:cols w:space="720" w:num="1"/>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script"/>
    <w:pitch w:val="default"/>
    <w:sig w:usb0="00000001" w:usb1="080E0000" w:usb2="00000000" w:usb3="00000000" w:csb0="00040000" w:csb1="00000000"/>
  </w:font>
  <w:font w:name="Wide Latin">
    <w:panose1 w:val="020A0A07050505020404"/>
    <w:charset w:val="00"/>
    <w:family w:val="roman"/>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FZFangSong-Z02S,Bold">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right" w:y="1"/>
      <w:rPr>
        <w:rStyle w:val="5"/>
        <w:sz w:val="21"/>
        <w:szCs w:val="21"/>
      </w:rPr>
    </w:pPr>
    <w:r>
      <w:rPr>
        <w:sz w:val="21"/>
        <w:szCs w:val="21"/>
      </w:rPr>
      <w:fldChar w:fldCharType="begin"/>
    </w:r>
    <w:r>
      <w:rPr>
        <w:rStyle w:val="5"/>
        <w:sz w:val="21"/>
        <w:szCs w:val="21"/>
      </w:rPr>
      <w:instrText xml:space="preserve">PAGE  </w:instrText>
    </w:r>
    <w:r>
      <w:rPr>
        <w:sz w:val="21"/>
        <w:szCs w:val="21"/>
      </w:rPr>
      <w:fldChar w:fldCharType="separate"/>
    </w:r>
    <w:r>
      <w:rPr>
        <w:rStyle w:val="5"/>
        <w:sz w:val="21"/>
        <w:szCs w:val="21"/>
        <w:lang/>
      </w:rPr>
      <w:t>4</w:t>
    </w:r>
    <w:r>
      <w:rPr>
        <w:sz w:val="21"/>
        <w:szCs w:val="21"/>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right" w:y="1"/>
      <w:rPr>
        <w:rStyle w:val="5"/>
      </w:rPr>
    </w:pPr>
    <w:r>
      <w:fldChar w:fldCharType="begin"/>
    </w:r>
    <w:r>
      <w:rPr>
        <w:rStyle w:val="5"/>
      </w:rPr>
      <w:instrText xml:space="preserve">PAGE  </w:instrText>
    </w:r>
    <w:r>
      <w:fldChar w:fldCharType="separate"/>
    </w:r>
    <w:r>
      <w:rPr>
        <w:rStyle w:val="5"/>
      </w:rPr>
      <w:t>3</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rPr>
  </w:style>
  <w:style w:type="character" w:default="1" w:styleId="4">
    <w:name w:val="Default Paragraph Font"/>
  </w:style>
  <w:style w:type="paragraph" w:styleId="2">
    <w:name w:val="footer"/>
    <w:basedOn w:val="1"/>
    <w:pPr>
      <w:tabs>
        <w:tab w:val="center" w:pos="4153"/>
        <w:tab w:val="right" w:pos="8306"/>
      </w:tabs>
      <w:snapToGrid w:val="0"/>
      <w:jc w:val="left"/>
    </w:pPr>
    <w:rPr>
      <w:rFonts w:cs="Times New Roman"/>
      <w:sz w:val="18"/>
      <w:szCs w:val="18"/>
    </w:rPr>
  </w:style>
  <w:style w:type="paragraph" w:styleId="3">
    <w:name w:val="header"/>
    <w:basedOn w:val="1"/>
    <w:pPr>
      <w:pBdr>
        <w:bottom w:val="single" w:color="auto" w:sz="6" w:space="1"/>
      </w:pBdr>
      <w:tabs>
        <w:tab w:val="center" w:pos="4153"/>
        <w:tab w:val="right" w:pos="8306"/>
      </w:tabs>
      <w:snapToGrid w:val="0"/>
      <w:jc w:val="center"/>
    </w:pPr>
    <w:rPr>
      <w:rFonts w:cs="Times New Roman"/>
      <w:sz w:val="18"/>
      <w:szCs w:val="18"/>
    </w:rPr>
  </w:style>
  <w:style w:type="character" w:customStyle="1" w:styleId="5">
    <w:name w:val="page number"/>
    <w:basedOn w:val="4"/>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个人版_9.1.0.4180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2014-03-21T17:24:51Z</dcterms:created>
  <dcterms:modified xsi:type="dcterms:W3CDTF">2014-03-21T17:25:56Z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